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1CF" w:rsidRDefault="007711CF" w:rsidP="007711CF">
      <w:pPr>
        <w:spacing w:after="0"/>
        <w:jc w:val="both"/>
        <w:rPr>
          <w:rFonts w:ascii="Times New Roman" w:hAnsi="Times New Roman" w:cs="Times New Roman"/>
        </w:rPr>
      </w:pPr>
    </w:p>
    <w:p w:rsidR="00A43F90" w:rsidRDefault="00A43F90" w:rsidP="007711CF">
      <w:pPr>
        <w:spacing w:after="0"/>
        <w:jc w:val="center"/>
        <w:rPr>
          <w:rFonts w:ascii="Times New Roman" w:hAnsi="Times New Roman" w:cs="Times New Roman"/>
        </w:rPr>
      </w:pPr>
      <w:r w:rsidRPr="00044EBA">
        <w:rPr>
          <w:rFonts w:ascii="Times New Roman" w:hAnsi="Times New Roman" w:cs="Times New Roman"/>
          <w:noProof/>
          <w:lang w:eastAsia="lv-LV"/>
        </w:rPr>
        <w:drawing>
          <wp:inline distT="0" distB="0" distL="0" distR="0" wp14:anchorId="672D53B5" wp14:editId="50F13100">
            <wp:extent cx="272631" cy="2726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na.freimane\Desktop\Guna.Freimane\mana mape\Simbolika_zs_majaslapai\ZS Emblemas\Small emblems\51KBN.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2631" cy="272631"/>
                    </a:xfrm>
                    <a:prstGeom prst="rect">
                      <a:avLst/>
                    </a:prstGeom>
                    <a:noFill/>
                    <a:ln>
                      <a:noFill/>
                    </a:ln>
                  </pic:spPr>
                </pic:pic>
              </a:graphicData>
            </a:graphic>
          </wp:inline>
        </w:drawing>
      </w:r>
    </w:p>
    <w:p w:rsidR="007711CF" w:rsidRPr="00103A53" w:rsidRDefault="001716B7" w:rsidP="007711CF">
      <w:pPr>
        <w:spacing w:after="0"/>
        <w:jc w:val="center"/>
        <w:rPr>
          <w:rFonts w:ascii="Times New Roman" w:hAnsi="Times New Roman" w:cs="Times New Roman"/>
        </w:rPr>
      </w:pPr>
      <w:r w:rsidRPr="00103A53">
        <w:rPr>
          <w:rFonts w:ascii="Times New Roman" w:hAnsi="Times New Roman" w:cs="Times New Roman"/>
        </w:rPr>
        <w:t xml:space="preserve">ZEMESSARDZES </w:t>
      </w:r>
      <w:r w:rsidR="001D30E3" w:rsidRPr="00103A53">
        <w:rPr>
          <w:rFonts w:ascii="Times New Roman" w:hAnsi="Times New Roman" w:cs="Times New Roman"/>
        </w:rPr>
        <w:t>STUDENTU BATALJONS</w:t>
      </w:r>
    </w:p>
    <w:p w:rsidR="007711CF" w:rsidRPr="00103A53" w:rsidRDefault="007711CF" w:rsidP="007711CF">
      <w:pPr>
        <w:spacing w:after="0"/>
        <w:jc w:val="both"/>
        <w:rPr>
          <w:rFonts w:ascii="Times New Roman" w:hAnsi="Times New Roman" w:cs="Times New Roman"/>
        </w:rPr>
      </w:pPr>
    </w:p>
    <w:p w:rsidR="007711CF" w:rsidRPr="00103A53" w:rsidRDefault="00B241DC" w:rsidP="007711CF">
      <w:pPr>
        <w:spacing w:after="0"/>
        <w:jc w:val="both"/>
        <w:rPr>
          <w:rFonts w:ascii="Times New Roman" w:hAnsi="Times New Roman" w:cs="Times New Roman"/>
        </w:rPr>
      </w:pPr>
      <w:r w:rsidRPr="00103A53">
        <w:rPr>
          <w:rFonts w:ascii="Times New Roman" w:hAnsi="Times New Roman" w:cs="Times New Roman"/>
        </w:rPr>
        <w:t xml:space="preserve">Studentu bataljons (StBN) ir 1918.gada 20.decembrī dibinātās Atsevišķās studentu rotas tradīciju un ideju mantinieks.   </w:t>
      </w:r>
    </w:p>
    <w:p w:rsidR="00B241DC" w:rsidRPr="00103A53" w:rsidRDefault="00B241DC" w:rsidP="007711CF">
      <w:pPr>
        <w:spacing w:after="0"/>
        <w:jc w:val="both"/>
        <w:rPr>
          <w:rFonts w:ascii="Times New Roman" w:hAnsi="Times New Roman" w:cs="Times New Roman"/>
        </w:rPr>
      </w:pPr>
    </w:p>
    <w:p w:rsidR="00B241DC" w:rsidRPr="00103A53" w:rsidRDefault="00B241DC" w:rsidP="007711CF">
      <w:pPr>
        <w:spacing w:after="0"/>
        <w:jc w:val="both"/>
        <w:rPr>
          <w:rFonts w:ascii="Times New Roman" w:hAnsi="Times New Roman" w:cs="Times New Roman"/>
        </w:rPr>
      </w:pPr>
      <w:proofErr w:type="spellStart"/>
      <w:r w:rsidRPr="00103A53">
        <w:rPr>
          <w:rFonts w:ascii="Times New Roman" w:hAnsi="Times New Roman" w:cs="Times New Roman"/>
        </w:rPr>
        <w:t>StBN</w:t>
      </w:r>
      <w:proofErr w:type="spellEnd"/>
      <w:r w:rsidRPr="00103A53">
        <w:rPr>
          <w:rFonts w:ascii="Times New Roman" w:hAnsi="Times New Roman" w:cs="Times New Roman"/>
        </w:rPr>
        <w:t xml:space="preserve"> (tobrīd - Studentu rota Zemessardzes 11.Rīgas Centra rajona bataljona sastāvā) dibināšanas diena ir </w:t>
      </w:r>
      <w:r w:rsidR="00606242" w:rsidRPr="00103A53">
        <w:rPr>
          <w:rFonts w:ascii="Times New Roman" w:hAnsi="Times New Roman" w:cs="Times New Roman"/>
        </w:rPr>
        <w:t>1991. gada</w:t>
      </w:r>
      <w:r w:rsidRPr="00103A53">
        <w:rPr>
          <w:rFonts w:ascii="Times New Roman" w:hAnsi="Times New Roman" w:cs="Times New Roman"/>
        </w:rPr>
        <w:t xml:space="preserve"> </w:t>
      </w:r>
      <w:r w:rsidR="00606242" w:rsidRPr="00103A53">
        <w:rPr>
          <w:rFonts w:ascii="Times New Roman" w:hAnsi="Times New Roman" w:cs="Times New Roman"/>
        </w:rPr>
        <w:t>17. decembris</w:t>
      </w:r>
      <w:r w:rsidRPr="00103A53">
        <w:rPr>
          <w:rFonts w:ascii="Times New Roman" w:hAnsi="Times New Roman" w:cs="Times New Roman"/>
        </w:rPr>
        <w:t xml:space="preserve">. </w:t>
      </w:r>
      <w:r w:rsidR="00606242" w:rsidRPr="00103A53">
        <w:rPr>
          <w:rFonts w:ascii="Times New Roman" w:hAnsi="Times New Roman" w:cs="Times New Roman"/>
        </w:rPr>
        <w:t>1992. gadā</w:t>
      </w:r>
      <w:r w:rsidRPr="00103A53">
        <w:rPr>
          <w:rFonts w:ascii="Times New Roman" w:hAnsi="Times New Roman" w:cs="Times New Roman"/>
        </w:rPr>
        <w:t xml:space="preserve"> Studentu rota tiek atdalīta no bataljona, piešķirot rotas numuru “65”. Rota </w:t>
      </w:r>
      <w:r w:rsidR="00606242" w:rsidRPr="00103A53">
        <w:rPr>
          <w:rFonts w:ascii="Times New Roman" w:hAnsi="Times New Roman" w:cs="Times New Roman"/>
        </w:rPr>
        <w:t>1997. gadā</w:t>
      </w:r>
      <w:r w:rsidRPr="00103A53">
        <w:rPr>
          <w:rFonts w:ascii="Times New Roman" w:hAnsi="Times New Roman" w:cs="Times New Roman"/>
        </w:rPr>
        <w:t xml:space="preserve"> pārtop par Zemessardzes 65. Atsevišķo Studentu bataljonu. Tagadējais nosaukums - Studentu bataljons - vienībai ir no </w:t>
      </w:r>
      <w:r w:rsidR="00606242" w:rsidRPr="00103A53">
        <w:rPr>
          <w:rFonts w:ascii="Times New Roman" w:hAnsi="Times New Roman" w:cs="Times New Roman"/>
        </w:rPr>
        <w:t>2001. gada</w:t>
      </w:r>
      <w:r w:rsidRPr="00103A53">
        <w:rPr>
          <w:rFonts w:ascii="Times New Roman" w:hAnsi="Times New Roman" w:cs="Times New Roman"/>
        </w:rPr>
        <w:t xml:space="preserve">. Zemessardzes 13. bataljons pievienots Studentu bataljonam </w:t>
      </w:r>
      <w:r w:rsidR="00606242" w:rsidRPr="00103A53">
        <w:rPr>
          <w:rFonts w:ascii="Times New Roman" w:hAnsi="Times New Roman" w:cs="Times New Roman"/>
        </w:rPr>
        <w:t>2004. gada</w:t>
      </w:r>
      <w:r w:rsidRPr="00103A53">
        <w:rPr>
          <w:rFonts w:ascii="Times New Roman" w:hAnsi="Times New Roman" w:cs="Times New Roman"/>
        </w:rPr>
        <w:t xml:space="preserve"> </w:t>
      </w:r>
      <w:r w:rsidR="00606242" w:rsidRPr="00103A53">
        <w:rPr>
          <w:rFonts w:ascii="Times New Roman" w:hAnsi="Times New Roman" w:cs="Times New Roman"/>
        </w:rPr>
        <w:t>1. martā</w:t>
      </w:r>
      <w:r w:rsidRPr="00103A53">
        <w:rPr>
          <w:rFonts w:ascii="Times New Roman" w:hAnsi="Times New Roman" w:cs="Times New Roman"/>
        </w:rPr>
        <w:t xml:space="preserve">, 2006. gada </w:t>
      </w:r>
      <w:r w:rsidR="00606242" w:rsidRPr="00103A53">
        <w:rPr>
          <w:rFonts w:ascii="Times New Roman" w:hAnsi="Times New Roman" w:cs="Times New Roman"/>
        </w:rPr>
        <w:t>1. augustā</w:t>
      </w:r>
      <w:r w:rsidRPr="00103A53">
        <w:rPr>
          <w:rFonts w:ascii="Times New Roman" w:hAnsi="Times New Roman" w:cs="Times New Roman"/>
        </w:rPr>
        <w:t xml:space="preserve"> pievienots Zemessardzes 15.kājnieku bataljons.  Kopš tā laika bataljonā glabājas visu trīs minēto bataljonu karogi. </w:t>
      </w:r>
    </w:p>
    <w:p w:rsidR="00B241DC" w:rsidRPr="00103A53" w:rsidRDefault="00B241DC" w:rsidP="007711CF">
      <w:pPr>
        <w:spacing w:after="0"/>
        <w:jc w:val="both"/>
        <w:rPr>
          <w:rFonts w:ascii="Times New Roman" w:hAnsi="Times New Roman" w:cs="Times New Roman"/>
          <w:sz w:val="24"/>
          <w:szCs w:val="24"/>
        </w:rPr>
      </w:pPr>
    </w:p>
    <w:p w:rsidR="007711CF" w:rsidRPr="00AB6FDE" w:rsidRDefault="007711CF" w:rsidP="007711CF">
      <w:pPr>
        <w:spacing w:after="0"/>
        <w:jc w:val="both"/>
        <w:rPr>
          <w:rFonts w:ascii="Times New Roman" w:hAnsi="Times New Roman" w:cs="Times New Roman"/>
        </w:rPr>
      </w:pPr>
      <w:r w:rsidRPr="00AB6FDE">
        <w:rPr>
          <w:rFonts w:ascii="Times New Roman" w:hAnsi="Times New Roman" w:cs="Times New Roman"/>
        </w:rPr>
        <w:t>Bataljona galvenie uzdevumi ir:</w:t>
      </w:r>
    </w:p>
    <w:p w:rsidR="00606242" w:rsidRPr="00AB6FDE" w:rsidRDefault="00606242" w:rsidP="00606242">
      <w:pPr>
        <w:pStyle w:val="ListParagraph"/>
        <w:numPr>
          <w:ilvl w:val="0"/>
          <w:numId w:val="1"/>
        </w:numPr>
        <w:spacing w:after="0"/>
        <w:jc w:val="both"/>
        <w:rPr>
          <w:rFonts w:ascii="Times New Roman" w:hAnsi="Times New Roman" w:cs="Times New Roman"/>
        </w:rPr>
      </w:pPr>
      <w:r w:rsidRPr="00AB6FDE">
        <w:rPr>
          <w:rFonts w:ascii="Times New Roman" w:hAnsi="Times New Roman" w:cs="Times New Roman"/>
        </w:rPr>
        <w:t xml:space="preserve">sagatavot Latvijas pilsoņus </w:t>
      </w:r>
      <w:r w:rsidR="00272F95" w:rsidRPr="00AB6FDE">
        <w:rPr>
          <w:rFonts w:ascii="Times New Roman" w:hAnsi="Times New Roman" w:cs="Times New Roman"/>
        </w:rPr>
        <w:t>valsts aizsardzībai</w:t>
      </w:r>
      <w:r w:rsidRPr="00AB6FDE">
        <w:rPr>
          <w:rFonts w:ascii="Times New Roman" w:hAnsi="Times New Roman" w:cs="Times New Roman"/>
        </w:rPr>
        <w:t>;</w:t>
      </w:r>
    </w:p>
    <w:p w:rsidR="00606242" w:rsidRPr="00AB6FDE" w:rsidRDefault="00606242" w:rsidP="00606242">
      <w:pPr>
        <w:pStyle w:val="ListParagraph"/>
        <w:numPr>
          <w:ilvl w:val="0"/>
          <w:numId w:val="1"/>
        </w:numPr>
        <w:spacing w:after="0"/>
        <w:jc w:val="both"/>
        <w:rPr>
          <w:rFonts w:ascii="Times New Roman" w:hAnsi="Times New Roman" w:cs="Times New Roman"/>
        </w:rPr>
      </w:pPr>
      <w:r w:rsidRPr="00AB6FDE">
        <w:rPr>
          <w:rFonts w:ascii="Times New Roman" w:hAnsi="Times New Roman" w:cs="Times New Roman"/>
        </w:rPr>
        <w:t>uzturēt pastāvīgu kaujas gatavību un paaugstināt kaujasspējas;</w:t>
      </w:r>
    </w:p>
    <w:p w:rsidR="00C51070" w:rsidRPr="00AB6FDE" w:rsidRDefault="00C51070" w:rsidP="00C51070">
      <w:pPr>
        <w:pStyle w:val="ListParagraph"/>
        <w:numPr>
          <w:ilvl w:val="0"/>
          <w:numId w:val="1"/>
        </w:numPr>
        <w:spacing w:after="0"/>
        <w:jc w:val="both"/>
        <w:rPr>
          <w:rFonts w:ascii="Times New Roman" w:hAnsi="Times New Roman" w:cs="Times New Roman"/>
        </w:rPr>
      </w:pPr>
      <w:r w:rsidRPr="00AB6FDE">
        <w:rPr>
          <w:rFonts w:ascii="Times New Roman" w:hAnsi="Times New Roman" w:cs="Times New Roman"/>
        </w:rPr>
        <w:t>personālsastāva atlase dalībai starptautiskajām militārajām operācijām</w:t>
      </w:r>
      <w:r w:rsidR="00606242" w:rsidRPr="00AB6FDE">
        <w:rPr>
          <w:rFonts w:ascii="Times New Roman" w:hAnsi="Times New Roman" w:cs="Times New Roman"/>
        </w:rPr>
        <w:t xml:space="preserve">; </w:t>
      </w:r>
    </w:p>
    <w:p w:rsidR="007711CF" w:rsidRPr="00AB6FDE" w:rsidRDefault="007711CF" w:rsidP="00C51070">
      <w:pPr>
        <w:pStyle w:val="ListParagraph"/>
        <w:numPr>
          <w:ilvl w:val="0"/>
          <w:numId w:val="1"/>
        </w:numPr>
        <w:spacing w:after="0"/>
        <w:jc w:val="both"/>
        <w:rPr>
          <w:rFonts w:ascii="Times New Roman" w:hAnsi="Times New Roman" w:cs="Times New Roman"/>
        </w:rPr>
      </w:pPr>
      <w:r w:rsidRPr="00AB6FDE">
        <w:rPr>
          <w:rFonts w:ascii="Times New Roman" w:hAnsi="Times New Roman" w:cs="Times New Roman"/>
        </w:rPr>
        <w:t>piedalīties avārijas, ugunsdzēsības un glābšanas darbos un ārkārtējo situāciju izraisījušo notikumu seku likvidēšanas pasākumos;</w:t>
      </w:r>
    </w:p>
    <w:p w:rsidR="007711CF" w:rsidRPr="00AB6FDE" w:rsidRDefault="007711CF" w:rsidP="007711CF">
      <w:pPr>
        <w:pStyle w:val="ListParagraph"/>
        <w:numPr>
          <w:ilvl w:val="0"/>
          <w:numId w:val="1"/>
        </w:numPr>
        <w:spacing w:after="240"/>
        <w:ind w:left="284" w:hanging="284"/>
        <w:jc w:val="both"/>
        <w:rPr>
          <w:rFonts w:ascii="Times New Roman" w:hAnsi="Times New Roman" w:cs="Times New Roman"/>
        </w:rPr>
      </w:pPr>
      <w:r w:rsidRPr="00AB6FDE">
        <w:rPr>
          <w:rFonts w:ascii="Times New Roman" w:hAnsi="Times New Roman" w:cs="Times New Roman"/>
        </w:rPr>
        <w:t>sniegt atbalstu valsts un pašvaldību institūcijām likumpārkāpumu novēršanā, sabiedriskās kārtības un drošības garantēšanā.</w:t>
      </w:r>
    </w:p>
    <w:p w:rsidR="007711CF" w:rsidRDefault="007711CF" w:rsidP="007711CF">
      <w:pPr>
        <w:spacing w:after="240"/>
        <w:jc w:val="both"/>
        <w:rPr>
          <w:rFonts w:ascii="Times New Roman" w:hAnsi="Times New Roman" w:cs="Times New Roman"/>
        </w:rPr>
      </w:pPr>
      <w:r>
        <w:rPr>
          <w:rFonts w:ascii="Times New Roman" w:hAnsi="Times New Roman" w:cs="Times New Roman"/>
        </w:rPr>
        <w:t>Zemessargam tiek nodrošināts: bezmaksas medicīniskā dispanserizācija, vakcinācija pret ērču encefalītu, par dienesta izpildes, mācību dienām tiek maksāta kompensācija, tiek nodrošināta ēdināšana vai uzturdevas kompensācija</w:t>
      </w:r>
      <w:bookmarkStart w:id="0" w:name="_GoBack"/>
      <w:bookmarkEnd w:id="0"/>
      <w:r>
        <w:rPr>
          <w:rFonts w:ascii="Times New Roman" w:hAnsi="Times New Roman" w:cs="Times New Roman"/>
        </w:rPr>
        <w:t>.</w:t>
      </w:r>
    </w:p>
    <w:p w:rsidR="00606242" w:rsidRDefault="00606242" w:rsidP="007711CF">
      <w:pPr>
        <w:jc w:val="center"/>
        <w:rPr>
          <w:rFonts w:ascii="Times New Roman" w:hAnsi="Times New Roman" w:cs="Times New Roman"/>
        </w:rPr>
      </w:pPr>
    </w:p>
    <w:p w:rsidR="00622305" w:rsidRDefault="00C51070" w:rsidP="007711CF">
      <w:pPr>
        <w:jc w:val="center"/>
        <w:rPr>
          <w:rFonts w:ascii="Times New Roman" w:hAnsi="Times New Roman" w:cs="Times New Roman"/>
        </w:rPr>
      </w:pPr>
      <w:r w:rsidRPr="002F1773">
        <w:rPr>
          <w:rFonts w:ascii="Times New Roman" w:hAnsi="Times New Roman" w:cs="Times New Roman"/>
          <w:b/>
          <w:noProof/>
          <w:sz w:val="24"/>
          <w:szCs w:val="24"/>
          <w:lang w:eastAsia="lv-LV"/>
        </w:rPr>
        <mc:AlternateContent>
          <mc:Choice Requires="wps">
            <w:drawing>
              <wp:anchor distT="0" distB="0" distL="114300" distR="114300" simplePos="0" relativeHeight="251660288" behindDoc="0" locked="0" layoutInCell="1" allowOverlap="1" wp14:anchorId="4FF1BC91" wp14:editId="07DBF247">
                <wp:simplePos x="0" y="0"/>
                <wp:positionH relativeFrom="column">
                  <wp:posOffset>3500755</wp:posOffset>
                </wp:positionH>
                <wp:positionV relativeFrom="paragraph">
                  <wp:posOffset>181610</wp:posOffset>
                </wp:positionV>
                <wp:extent cx="3314700" cy="645795"/>
                <wp:effectExtent l="0" t="0" r="0" b="0"/>
                <wp:wrapNone/>
                <wp:docPr id="13" name="TextBox 4"/>
                <wp:cNvGraphicFramePr/>
                <a:graphic xmlns:a="http://schemas.openxmlformats.org/drawingml/2006/main">
                  <a:graphicData uri="http://schemas.microsoft.com/office/word/2010/wordprocessingShape">
                    <wps:wsp>
                      <wps:cNvSpPr txBox="1"/>
                      <wps:spPr>
                        <a:xfrm>
                          <a:off x="0" y="0"/>
                          <a:ext cx="3314700" cy="645795"/>
                        </a:xfrm>
                        <a:prstGeom prst="rect">
                          <a:avLst/>
                        </a:prstGeom>
                        <a:noFill/>
                      </wps:spPr>
                      <wps:txbx>
                        <w:txbxContent>
                          <w:p w:rsidR="007711CF" w:rsidRDefault="007711CF" w:rsidP="007711CF">
                            <w:pPr>
                              <w:pStyle w:val="NormalWeb"/>
                              <w:spacing w:before="0" w:beforeAutospacing="0" w:after="0" w:afterAutospacing="0"/>
                              <w:jc w:val="center"/>
                            </w:pPr>
                            <w:r w:rsidRPr="002F1773">
                              <w:rPr>
                                <w:b/>
                                <w:bCs/>
                                <w:color w:val="FFFFFF" w:themeColor="background1"/>
                                <w:kern w:val="24"/>
                                <w:sz w:val="36"/>
                                <w:szCs w:val="36"/>
                                <w14:shadow w14:blurRad="38100" w14:dist="38100" w14:dir="2700000" w14:sx="100000" w14:sy="100000" w14:kx="0" w14:ky="0" w14:algn="tl">
                                  <w14:srgbClr w14:val="000000">
                                    <w14:alpha w14:val="57000"/>
                                  </w14:srgbClr>
                                </w14:shadow>
                              </w:rPr>
                              <w:t>ESI SAVAS ZEMES SARGS!</w:t>
                            </w:r>
                          </w:p>
                          <w:p w:rsidR="007711CF" w:rsidRDefault="007711CF" w:rsidP="007711CF">
                            <w:pPr>
                              <w:pStyle w:val="NormalWeb"/>
                              <w:spacing w:before="0" w:beforeAutospacing="0" w:after="0" w:afterAutospacing="0"/>
                              <w:jc w:val="center"/>
                            </w:pPr>
                            <w:r w:rsidRPr="002F1773">
                              <w:rPr>
                                <w:b/>
                                <w:bCs/>
                                <w:color w:val="FFFFFF" w:themeColor="background1"/>
                                <w:kern w:val="24"/>
                                <w:sz w:val="36"/>
                                <w:szCs w:val="36"/>
                                <w14:shadow w14:blurRad="38100" w14:dist="38100" w14:dir="2700000" w14:sx="100000" w14:sy="100000" w14:kx="0" w14:ky="0" w14:algn="tl">
                                  <w14:srgbClr w14:val="000000">
                                    <w14:alpha w14:val="57000"/>
                                  </w14:srgbClr>
                                </w14:shadow>
                              </w:rPr>
                              <w:t>ESI ZEMESSARGS!</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4" o:spid="_x0000_s1026" type="#_x0000_t202" style="position:absolute;left:0;text-align:left;margin-left:275.65pt;margin-top:14.3pt;width:261pt;height:50.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" filled="f" stroked="f">
                <v:textbox style="mso-fit-shape-to-text:t">
                  <w:txbxContent>
                    <w:p w:rsidR="007711CF" w:rsidRDefault="007711CF" w:rsidP="007711CF">
                      <w:pPr>
                        <w:pStyle w:val="NormalWeb"/>
                        <w:spacing w:before="0" w:beforeAutospacing="0" w:after="0" w:afterAutospacing="0"/>
                        <w:jc w:val="center"/>
                      </w:pPr>
                      <w:r w:rsidRPr="002F1773">
                        <w:rPr>
                          <w:b/>
                          <w:bCs/>
                          <w:color w:val="FFFFFF" w:themeColor="background1"/>
                          <w:kern w:val="24"/>
                          <w:sz w:val="36"/>
                          <w:szCs w:val="36"/>
                          <w14:shadow w14:blurRad="38100" w14:dist="38100" w14:dir="2700000" w14:sx="100000" w14:sy="100000" w14:kx="0" w14:ky="0" w14:algn="tl">
                            <w14:srgbClr w14:val="000000">
                              <w14:alpha w14:val="57000"/>
                            </w14:srgbClr>
                          </w14:shadow>
                        </w:rPr>
                        <w:t>ESI SAVAS ZEMES SARGS!</w:t>
                      </w:r>
                    </w:p>
                    <w:p w:rsidR="007711CF" w:rsidRDefault="007711CF" w:rsidP="007711CF">
                      <w:pPr>
                        <w:pStyle w:val="NormalWeb"/>
                        <w:spacing w:before="0" w:beforeAutospacing="0" w:after="0" w:afterAutospacing="0"/>
                        <w:jc w:val="center"/>
                      </w:pPr>
                      <w:r w:rsidRPr="002F1773">
                        <w:rPr>
                          <w:b/>
                          <w:bCs/>
                          <w:color w:val="FFFFFF" w:themeColor="background1"/>
                          <w:kern w:val="24"/>
                          <w:sz w:val="36"/>
                          <w:szCs w:val="36"/>
                          <w14:shadow w14:blurRad="38100" w14:dist="38100" w14:dir="2700000" w14:sx="100000" w14:sy="100000" w14:kx="0" w14:ky="0" w14:algn="tl">
                            <w14:srgbClr w14:val="000000">
                              <w14:alpha w14:val="57000"/>
                            </w14:srgbClr>
                          </w14:shadow>
                        </w:rPr>
                        <w:t>ESI ZEMESSARGS!</w:t>
                      </w:r>
                    </w:p>
                  </w:txbxContent>
                </v:textbox>
              </v:shape>
            </w:pict>
          </mc:Fallback>
        </mc:AlternateContent>
      </w:r>
      <w:r>
        <w:rPr>
          <w:rFonts w:ascii="Times New Roman" w:hAnsi="Times New Roman" w:cs="Times New Roman"/>
          <w:b/>
          <w:noProof/>
          <w:sz w:val="28"/>
          <w:szCs w:val="28"/>
          <w:lang w:eastAsia="lv-LV"/>
        </w:rPr>
        <w:drawing>
          <wp:anchor distT="0" distB="0" distL="114300" distR="114300" simplePos="0" relativeHeight="251659263" behindDoc="0" locked="0" layoutInCell="1" allowOverlap="1" wp14:anchorId="1BEA3AFA" wp14:editId="03E5509B">
            <wp:simplePos x="0" y="0"/>
            <wp:positionH relativeFrom="column">
              <wp:posOffset>3491230</wp:posOffset>
            </wp:positionH>
            <wp:positionV relativeFrom="paragraph">
              <wp:posOffset>124460</wp:posOffset>
            </wp:positionV>
            <wp:extent cx="3324225" cy="2219325"/>
            <wp:effectExtent l="0" t="0" r="9525" b="9525"/>
            <wp:wrapSquare wrapText="bothSides"/>
            <wp:docPr id="12" name="Picture 12" descr="C:\Users\Rihards\Desktop\906206_229454363918856_9971108009496460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hards\Desktop\906206_229454363918856_997110800949646082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42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1CF" w:rsidRDefault="007711CF" w:rsidP="007711CF">
      <w:pPr>
        <w:jc w:val="center"/>
        <w:rPr>
          <w:rFonts w:ascii="Times New Roman" w:hAnsi="Times New Roman" w:cs="Times New Roman"/>
        </w:rPr>
      </w:pPr>
      <w:r w:rsidRPr="00044EBA">
        <w:rPr>
          <w:rFonts w:ascii="Times New Roman" w:hAnsi="Times New Roman" w:cs="Times New Roman"/>
          <w:noProof/>
          <w:lang w:eastAsia="lv-LV"/>
        </w:rPr>
        <w:drawing>
          <wp:inline distT="0" distB="0" distL="0" distR="0" wp14:anchorId="0F51FE3D" wp14:editId="579318EA">
            <wp:extent cx="1601470" cy="1601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na.freimane\Desktop\Guna.Freimane\mana mape\Simbolika_zs_majaslapai\ZS Emblemas\Small emblems\51KBN.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01470" cy="1601470"/>
                    </a:xfrm>
                    <a:prstGeom prst="rect">
                      <a:avLst/>
                    </a:prstGeom>
                    <a:noFill/>
                    <a:ln>
                      <a:noFill/>
                    </a:ln>
                  </pic:spPr>
                </pic:pic>
              </a:graphicData>
            </a:graphic>
          </wp:inline>
        </w:drawing>
      </w:r>
    </w:p>
    <w:p w:rsidR="007711CF" w:rsidRDefault="00C51070" w:rsidP="00CE2917">
      <w:pPr>
        <w:jc w:val="center"/>
        <w:rPr>
          <w:rFonts w:ascii="Times New Roman" w:hAnsi="Times New Roman" w:cs="Times New Roman"/>
          <w:b/>
          <w:sz w:val="28"/>
          <w:szCs w:val="28"/>
        </w:rPr>
      </w:pPr>
      <w:r>
        <w:rPr>
          <w:rFonts w:ascii="Times New Roman" w:hAnsi="Times New Roman" w:cs="Times New Roman"/>
          <w:b/>
          <w:noProof/>
          <w:sz w:val="28"/>
          <w:szCs w:val="28"/>
          <w:lang w:eastAsia="lv-LV"/>
        </w:rPr>
        <w:drawing>
          <wp:anchor distT="0" distB="0" distL="114300" distR="114300" simplePos="0" relativeHeight="251661312" behindDoc="0" locked="0" layoutInCell="1" allowOverlap="1" wp14:anchorId="412FB009" wp14:editId="5D8119BE">
            <wp:simplePos x="0" y="0"/>
            <wp:positionH relativeFrom="column">
              <wp:posOffset>3500755</wp:posOffset>
            </wp:positionH>
            <wp:positionV relativeFrom="paragraph">
              <wp:posOffset>384810</wp:posOffset>
            </wp:positionV>
            <wp:extent cx="3314700" cy="1647825"/>
            <wp:effectExtent l="0" t="0" r="0" b="9525"/>
            <wp:wrapSquare wrapText="bothSides"/>
            <wp:docPr id="15" name="Picture 15" descr="C:\Users\Rihards\Desktop\1462574_178685275662432_20485896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hards\Desktop\1462574_178685275662432_2048589686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917">
        <w:rPr>
          <w:rFonts w:ascii="Times New Roman" w:hAnsi="Times New Roman" w:cs="Times New Roman"/>
          <w:b/>
          <w:sz w:val="28"/>
          <w:szCs w:val="28"/>
        </w:rPr>
        <w:t>A</w:t>
      </w:r>
      <w:r w:rsidR="007711CF" w:rsidRPr="001D0F0B">
        <w:rPr>
          <w:rFonts w:ascii="Times New Roman" w:hAnsi="Times New Roman" w:cs="Times New Roman"/>
          <w:b/>
          <w:sz w:val="28"/>
          <w:szCs w:val="28"/>
        </w:rPr>
        <w:t>pgūsti iespējas – pilnveido sevi! Varbūt šī būs iespēja paaugstināt savu dzīves kvalitāti.</w:t>
      </w:r>
    </w:p>
    <w:p w:rsidR="007711CF" w:rsidRPr="001D0F0B" w:rsidRDefault="007711CF" w:rsidP="007711CF">
      <w:pPr>
        <w:jc w:val="center"/>
        <w:rPr>
          <w:rFonts w:ascii="Times New Roman" w:hAnsi="Times New Roman" w:cs="Times New Roman"/>
          <w:b/>
          <w:sz w:val="28"/>
          <w:szCs w:val="28"/>
        </w:rPr>
      </w:pPr>
    </w:p>
    <w:p w:rsidR="007711CF" w:rsidRPr="00103A53" w:rsidRDefault="007711CF" w:rsidP="000B0283">
      <w:pPr>
        <w:spacing w:line="240" w:lineRule="auto"/>
        <w:jc w:val="center"/>
        <w:rPr>
          <w:rFonts w:ascii="Times New Roman" w:hAnsi="Times New Roman" w:cs="Times New Roman"/>
          <w:b/>
          <w:sz w:val="32"/>
          <w:szCs w:val="32"/>
        </w:rPr>
      </w:pPr>
      <w:r w:rsidRPr="001D0F0B">
        <w:rPr>
          <w:rFonts w:ascii="Times New Roman" w:hAnsi="Times New Roman" w:cs="Times New Roman"/>
          <w:b/>
          <w:sz w:val="32"/>
          <w:szCs w:val="32"/>
        </w:rPr>
        <w:t xml:space="preserve">Gaidām Tevi Zemessardzes </w:t>
      </w:r>
      <w:r w:rsidR="000B0283">
        <w:rPr>
          <w:rFonts w:ascii="Times New Roman" w:hAnsi="Times New Roman" w:cs="Times New Roman"/>
          <w:b/>
          <w:color w:val="C00000"/>
          <w:sz w:val="32"/>
          <w:szCs w:val="32"/>
        </w:rPr>
        <w:t xml:space="preserve">   </w:t>
      </w:r>
      <w:r w:rsidR="001D30E3" w:rsidRPr="00103A53">
        <w:rPr>
          <w:rFonts w:ascii="Times New Roman" w:hAnsi="Times New Roman" w:cs="Times New Roman"/>
          <w:b/>
          <w:sz w:val="32"/>
          <w:szCs w:val="32"/>
        </w:rPr>
        <w:t>Studentu Bataljonā</w:t>
      </w:r>
      <w:r w:rsidRPr="00103A53">
        <w:rPr>
          <w:rFonts w:ascii="Times New Roman" w:hAnsi="Times New Roman" w:cs="Times New Roman"/>
          <w:b/>
          <w:sz w:val="32"/>
          <w:szCs w:val="32"/>
        </w:rPr>
        <w:t>!</w:t>
      </w:r>
    </w:p>
    <w:p w:rsidR="007711CF" w:rsidRPr="001D0F0B" w:rsidRDefault="007711CF" w:rsidP="007711CF">
      <w:pPr>
        <w:jc w:val="center"/>
        <w:rPr>
          <w:rFonts w:ascii="Times New Roman" w:hAnsi="Times New Roman" w:cs="Times New Roman"/>
          <w:b/>
        </w:rPr>
      </w:pPr>
    </w:p>
    <w:p w:rsidR="007711CF" w:rsidRDefault="007711CF" w:rsidP="007711CF">
      <w:pPr>
        <w:jc w:val="center"/>
        <w:rPr>
          <w:rFonts w:ascii="Times New Roman" w:hAnsi="Times New Roman" w:cs="Times New Roman"/>
          <w:b/>
          <w:sz w:val="28"/>
          <w:szCs w:val="28"/>
        </w:rPr>
      </w:pPr>
      <w:r w:rsidRPr="001D0F0B">
        <w:rPr>
          <w:rFonts w:ascii="Times New Roman" w:hAnsi="Times New Roman" w:cs="Times New Roman"/>
          <w:b/>
          <w:sz w:val="28"/>
          <w:szCs w:val="28"/>
        </w:rPr>
        <w:t>Nevilcinie</w:t>
      </w:r>
      <w:r w:rsidR="003552C9">
        <w:rPr>
          <w:rFonts w:ascii="Times New Roman" w:hAnsi="Times New Roman" w:cs="Times New Roman"/>
          <w:b/>
          <w:sz w:val="28"/>
          <w:szCs w:val="28"/>
        </w:rPr>
        <w:t>s</w:t>
      </w:r>
      <w:r w:rsidRPr="001D0F0B">
        <w:rPr>
          <w:rFonts w:ascii="Times New Roman" w:hAnsi="Times New Roman" w:cs="Times New Roman"/>
          <w:b/>
          <w:sz w:val="28"/>
          <w:szCs w:val="28"/>
        </w:rPr>
        <w:t>, pievienojies mūsu saimei!</w:t>
      </w:r>
    </w:p>
    <w:p w:rsidR="007711CF" w:rsidRPr="001D0F0B" w:rsidRDefault="007711CF" w:rsidP="007711CF">
      <w:pPr>
        <w:spacing w:after="0" w:line="240" w:lineRule="auto"/>
        <w:jc w:val="center"/>
        <w:rPr>
          <w:rFonts w:ascii="Times New Roman" w:hAnsi="Times New Roman" w:cs="Times New Roman"/>
          <w:sz w:val="28"/>
          <w:szCs w:val="28"/>
        </w:rPr>
      </w:pPr>
      <w:r w:rsidRPr="001D0F0B">
        <w:rPr>
          <w:rFonts w:ascii="Times New Roman" w:hAnsi="Times New Roman" w:cs="Times New Roman"/>
          <w:sz w:val="28"/>
          <w:szCs w:val="28"/>
        </w:rPr>
        <w:t>Kontakti:</w:t>
      </w:r>
    </w:p>
    <w:p w:rsidR="000B0283" w:rsidRPr="00103A53" w:rsidRDefault="000B0283" w:rsidP="000B0283">
      <w:pPr>
        <w:spacing w:after="0" w:line="240" w:lineRule="auto"/>
        <w:jc w:val="center"/>
        <w:rPr>
          <w:rFonts w:ascii="Times New Roman" w:hAnsi="Times New Roman" w:cs="Times New Roman"/>
          <w:sz w:val="28"/>
          <w:szCs w:val="28"/>
        </w:rPr>
      </w:pPr>
      <w:r w:rsidRPr="00103A53">
        <w:rPr>
          <w:rFonts w:ascii="Times New Roman" w:hAnsi="Times New Roman" w:cs="Times New Roman"/>
          <w:sz w:val="28"/>
          <w:szCs w:val="28"/>
        </w:rPr>
        <w:t>Rīga, Vienības gatve 56, LV-1004</w:t>
      </w:r>
    </w:p>
    <w:p w:rsidR="000B0283" w:rsidRPr="00103A53" w:rsidRDefault="000B0283" w:rsidP="000B0283">
      <w:pPr>
        <w:spacing w:after="0" w:line="240" w:lineRule="auto"/>
        <w:jc w:val="center"/>
        <w:rPr>
          <w:rFonts w:ascii="Times New Roman" w:hAnsi="Times New Roman" w:cs="Times New Roman"/>
          <w:sz w:val="28"/>
          <w:szCs w:val="28"/>
        </w:rPr>
      </w:pPr>
      <w:r w:rsidRPr="00103A53">
        <w:rPr>
          <w:rFonts w:ascii="Times New Roman" w:hAnsi="Times New Roman" w:cs="Times New Roman"/>
          <w:sz w:val="28"/>
          <w:szCs w:val="28"/>
        </w:rPr>
        <w:t>Tel: 67406284; mob: 29356666</w:t>
      </w:r>
    </w:p>
    <w:p w:rsidR="007711CF" w:rsidRPr="00103A53" w:rsidRDefault="000B0283" w:rsidP="000B0283">
      <w:pPr>
        <w:spacing w:after="0" w:line="240" w:lineRule="auto"/>
        <w:jc w:val="center"/>
        <w:rPr>
          <w:rStyle w:val="Hyperlink"/>
          <w:rFonts w:ascii="Times New Roman" w:hAnsi="Times New Roman" w:cs="Times New Roman"/>
          <w:color w:val="auto"/>
          <w:sz w:val="28"/>
          <w:szCs w:val="28"/>
        </w:rPr>
      </w:pPr>
      <w:r w:rsidRPr="00103A53">
        <w:rPr>
          <w:rFonts w:ascii="Times New Roman" w:hAnsi="Times New Roman" w:cs="Times New Roman"/>
          <w:sz w:val="28"/>
          <w:szCs w:val="28"/>
        </w:rPr>
        <w:t xml:space="preserve">Epasts: </w:t>
      </w:r>
      <w:hyperlink r:id="rId10" w:history="1">
        <w:r w:rsidRPr="00103A53">
          <w:rPr>
            <w:rStyle w:val="Hyperlink"/>
            <w:rFonts w:ascii="Times New Roman" w:hAnsi="Times New Roman" w:cs="Times New Roman"/>
            <w:color w:val="auto"/>
            <w:sz w:val="28"/>
            <w:szCs w:val="28"/>
          </w:rPr>
          <w:t>stbn@mil.lv</w:t>
        </w:r>
      </w:hyperlink>
    </w:p>
    <w:p w:rsidR="00AB1502" w:rsidRPr="00103A53" w:rsidRDefault="00AB1502" w:rsidP="00AB1502">
      <w:pPr>
        <w:spacing w:after="0" w:line="240" w:lineRule="auto"/>
        <w:jc w:val="center"/>
        <w:rPr>
          <w:rFonts w:ascii="Times New Roman" w:hAnsi="Times New Roman" w:cs="Times New Roman"/>
          <w:sz w:val="28"/>
          <w:szCs w:val="28"/>
        </w:rPr>
      </w:pPr>
    </w:p>
    <w:p w:rsidR="00AB1502" w:rsidRPr="00103A53" w:rsidRDefault="00AB1502" w:rsidP="00AB1502">
      <w:pPr>
        <w:spacing w:after="0" w:line="240" w:lineRule="auto"/>
        <w:jc w:val="center"/>
        <w:rPr>
          <w:rFonts w:ascii="Times New Roman" w:hAnsi="Times New Roman" w:cs="Times New Roman"/>
          <w:sz w:val="28"/>
          <w:szCs w:val="28"/>
        </w:rPr>
      </w:pPr>
      <w:r w:rsidRPr="00103A53">
        <w:rPr>
          <w:rFonts w:ascii="Times New Roman" w:hAnsi="Times New Roman" w:cs="Times New Roman"/>
          <w:sz w:val="28"/>
          <w:szCs w:val="28"/>
        </w:rPr>
        <w:t>Seko mums arī:</w:t>
      </w:r>
    </w:p>
    <w:p w:rsidR="00AB1502" w:rsidRDefault="003767C8" w:rsidP="00AB1502">
      <w:pPr>
        <w:spacing w:after="0" w:line="240" w:lineRule="auto"/>
        <w:jc w:val="center"/>
        <w:rPr>
          <w:rFonts w:ascii="Times New Roman" w:hAnsi="Times New Roman"/>
          <w:lang w:eastAsia="lv-LV"/>
        </w:rPr>
      </w:pPr>
      <w:hyperlink r:id="rId11" w:history="1">
        <w:r w:rsidR="00AB1502">
          <w:rPr>
            <w:rStyle w:val="Hyperlink"/>
            <w:rFonts w:ascii="Times New Roman" w:hAnsi="Times New Roman"/>
            <w:lang w:eastAsia="lv-LV"/>
          </w:rPr>
          <w:t>https://www.facebook.com/StudentuBataljonaZemessargi</w:t>
        </w:r>
      </w:hyperlink>
    </w:p>
    <w:p w:rsidR="00AB1502" w:rsidRDefault="003767C8" w:rsidP="00AB1502">
      <w:pPr>
        <w:spacing w:after="0" w:line="240" w:lineRule="auto"/>
        <w:jc w:val="center"/>
        <w:rPr>
          <w:rFonts w:ascii="Times New Roman" w:hAnsi="Times New Roman"/>
          <w:lang w:eastAsia="lv-LV"/>
        </w:rPr>
      </w:pPr>
      <w:hyperlink r:id="rId12" w:history="1">
        <w:r w:rsidR="00AB1502">
          <w:rPr>
            <w:rStyle w:val="Hyperlink"/>
            <w:rFonts w:ascii="Times New Roman" w:hAnsi="Times New Roman"/>
            <w:lang w:eastAsia="lv-LV"/>
          </w:rPr>
          <w:t>http://www.draugiem.lv/studentu-bataljona-zemessargi/</w:t>
        </w:r>
      </w:hyperlink>
    </w:p>
    <w:p w:rsidR="00AB1502" w:rsidRDefault="003767C8" w:rsidP="00AB1502">
      <w:pPr>
        <w:spacing w:after="0" w:line="240" w:lineRule="auto"/>
        <w:jc w:val="center"/>
        <w:rPr>
          <w:rFonts w:ascii="Times New Roman" w:hAnsi="Times New Roman"/>
          <w:lang w:eastAsia="lv-LV"/>
        </w:rPr>
      </w:pPr>
      <w:hyperlink r:id="rId13" w:history="1">
        <w:r w:rsidR="00AB1502">
          <w:rPr>
            <w:rStyle w:val="Hyperlink"/>
            <w:rFonts w:ascii="Times New Roman" w:hAnsi="Times New Roman"/>
            <w:lang w:eastAsia="lv-LV"/>
          </w:rPr>
          <w:t>https://twitter.com/studentubats</w:t>
        </w:r>
      </w:hyperlink>
    </w:p>
    <w:p w:rsidR="00AB1502" w:rsidRPr="00407D69" w:rsidRDefault="00AB1502" w:rsidP="000B0283">
      <w:pPr>
        <w:spacing w:after="0" w:line="240" w:lineRule="auto"/>
        <w:jc w:val="center"/>
        <w:rPr>
          <w:rFonts w:ascii="Times New Roman" w:hAnsi="Times New Roman" w:cs="Times New Roman"/>
          <w:sz w:val="24"/>
          <w:szCs w:val="24"/>
        </w:rPr>
      </w:pPr>
    </w:p>
    <w:p w:rsidR="00622305" w:rsidRDefault="007711CF" w:rsidP="00622305">
      <w:pPr>
        <w:spacing w:after="0"/>
        <w:jc w:val="center"/>
        <w:rPr>
          <w:rFonts w:ascii="Times New Roman" w:hAnsi="Times New Roman" w:cs="Times New Roman"/>
          <w:sz w:val="24"/>
          <w:szCs w:val="24"/>
        </w:rPr>
      </w:pPr>
      <w:r w:rsidRPr="00A43F90">
        <w:rPr>
          <w:rFonts w:ascii="Times New Roman" w:hAnsi="Times New Roman" w:cs="Times New Roman"/>
          <w:sz w:val="24"/>
          <w:szCs w:val="24"/>
        </w:rPr>
        <w:t xml:space="preserve">Viss par Zemessardzi - </w:t>
      </w:r>
      <w:hyperlink r:id="rId14" w:history="1">
        <w:r w:rsidRPr="00A43F90">
          <w:rPr>
            <w:rStyle w:val="Hyperlink"/>
            <w:rFonts w:ascii="Times New Roman" w:hAnsi="Times New Roman" w:cs="Times New Roman"/>
            <w:sz w:val="24"/>
            <w:szCs w:val="24"/>
          </w:rPr>
          <w:t>www.zs.mil.lv</w:t>
        </w:r>
      </w:hyperlink>
      <w:r w:rsidRPr="00A43F90">
        <w:rPr>
          <w:rFonts w:ascii="Times New Roman" w:hAnsi="Times New Roman" w:cs="Times New Roman"/>
          <w:sz w:val="24"/>
          <w:szCs w:val="24"/>
        </w:rPr>
        <w:t xml:space="preserve"> </w:t>
      </w:r>
    </w:p>
    <w:p w:rsidR="00622305" w:rsidRPr="00CE2917" w:rsidRDefault="00622305" w:rsidP="00622305">
      <w:pPr>
        <w:spacing w:after="0"/>
        <w:jc w:val="center"/>
        <w:rPr>
          <w:rFonts w:ascii="Times New Roman" w:hAnsi="Times New Roman" w:cs="Times New Roman"/>
          <w:sz w:val="24"/>
          <w:szCs w:val="24"/>
        </w:rPr>
      </w:pPr>
      <w:r w:rsidRPr="00CE2917">
        <w:rPr>
          <w:rFonts w:ascii="Times New Roman" w:hAnsi="Times New Roman" w:cs="Times New Roman"/>
          <w:sz w:val="24"/>
          <w:szCs w:val="24"/>
        </w:rPr>
        <w:t>Ja vēlies būt zemessargs – informāciju par dienesta iespējām saņemsi ikvienā Zemessardzes bataljonā!</w:t>
      </w:r>
    </w:p>
    <w:p w:rsidR="007711CF" w:rsidRDefault="007711CF" w:rsidP="007711CF">
      <w:pPr>
        <w:spacing w:after="0" w:line="240" w:lineRule="auto"/>
        <w:jc w:val="center"/>
        <w:rPr>
          <w:rFonts w:ascii="Times New Roman" w:hAnsi="Times New Roman" w:cs="Times New Roman"/>
          <w:sz w:val="24"/>
          <w:szCs w:val="24"/>
        </w:rPr>
      </w:pPr>
    </w:p>
    <w:p w:rsidR="00407D69" w:rsidRPr="00407D69" w:rsidRDefault="00407D69" w:rsidP="007711CF">
      <w:pPr>
        <w:spacing w:after="0" w:line="240" w:lineRule="auto"/>
        <w:jc w:val="center"/>
        <w:rPr>
          <w:rFonts w:ascii="Times New Roman" w:hAnsi="Times New Roman" w:cs="Times New Roman"/>
          <w:sz w:val="12"/>
          <w:szCs w:val="12"/>
        </w:rPr>
      </w:pPr>
    </w:p>
    <w:p w:rsidR="007711CF" w:rsidRDefault="007711CF" w:rsidP="00DB118F">
      <w:pPr>
        <w:spacing w:after="0" w:line="240" w:lineRule="auto"/>
        <w:jc w:val="center"/>
        <w:rPr>
          <w:rFonts w:ascii="Times New Roman" w:hAnsi="Times New Roman" w:cs="Times New Roman"/>
          <w:b/>
          <w:sz w:val="28"/>
          <w:szCs w:val="28"/>
        </w:rPr>
      </w:pPr>
    </w:p>
    <w:p w:rsidR="00C51070" w:rsidRDefault="00C51070" w:rsidP="007711CF">
      <w:pPr>
        <w:autoSpaceDE w:val="0"/>
        <w:autoSpaceDN w:val="0"/>
        <w:adjustRightInd w:val="0"/>
        <w:spacing w:after="0" w:line="240" w:lineRule="auto"/>
        <w:jc w:val="center"/>
        <w:rPr>
          <w:rFonts w:ascii="Times New Roman" w:hAnsi="Times New Roman" w:cs="Times New Roman"/>
          <w:b/>
          <w:sz w:val="28"/>
          <w:szCs w:val="28"/>
        </w:rPr>
      </w:pPr>
    </w:p>
    <w:p w:rsidR="007711CF" w:rsidRDefault="00DA1902" w:rsidP="007711CF">
      <w:pPr>
        <w:autoSpaceDE w:val="0"/>
        <w:autoSpaceDN w:val="0"/>
        <w:adjustRightInd w:val="0"/>
        <w:spacing w:after="0" w:line="240" w:lineRule="auto"/>
        <w:jc w:val="center"/>
        <w:rPr>
          <w:rFonts w:ascii="Times New Roman" w:hAnsi="Times New Roman" w:cs="Times New Roman"/>
          <w:b/>
          <w:sz w:val="28"/>
          <w:szCs w:val="28"/>
        </w:rPr>
      </w:pPr>
      <w:r w:rsidRPr="00044EBA">
        <w:rPr>
          <w:rFonts w:ascii="Times New Roman" w:hAnsi="Times New Roman" w:cs="Times New Roman"/>
          <w:noProof/>
          <w:lang w:eastAsia="lv-LV"/>
        </w:rPr>
        <w:drawing>
          <wp:inline distT="0" distB="0" distL="0" distR="0" wp14:anchorId="3CC56B03" wp14:editId="7CA71586">
            <wp:extent cx="272631" cy="272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na.freimane\Desktop\Guna.Freimane\mana mape\Simbolika_zs_majaslapai\ZS Emblemas\Small emblems\51KBN.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2631" cy="272631"/>
                    </a:xfrm>
                    <a:prstGeom prst="rect">
                      <a:avLst/>
                    </a:prstGeom>
                    <a:noFill/>
                    <a:ln>
                      <a:noFill/>
                    </a:ln>
                  </pic:spPr>
                </pic:pic>
              </a:graphicData>
            </a:graphic>
          </wp:inline>
        </w:drawing>
      </w:r>
    </w:p>
    <w:p w:rsidR="00C51070" w:rsidRDefault="00C51070" w:rsidP="007711CF">
      <w:pPr>
        <w:autoSpaceDE w:val="0"/>
        <w:autoSpaceDN w:val="0"/>
        <w:adjustRightInd w:val="0"/>
        <w:spacing w:after="0" w:line="240" w:lineRule="auto"/>
        <w:jc w:val="center"/>
        <w:rPr>
          <w:rFonts w:ascii="Times New Roman" w:hAnsi="Times New Roman" w:cs="Times New Roman"/>
          <w:b/>
          <w:sz w:val="28"/>
          <w:szCs w:val="28"/>
        </w:rPr>
      </w:pPr>
    </w:p>
    <w:p w:rsidR="00DA1902" w:rsidRPr="00DA1902" w:rsidRDefault="00DA1902" w:rsidP="00DA1902">
      <w:pPr>
        <w:autoSpaceDE w:val="0"/>
        <w:autoSpaceDN w:val="0"/>
        <w:adjustRightInd w:val="0"/>
        <w:spacing w:after="240" w:line="240" w:lineRule="auto"/>
        <w:jc w:val="center"/>
        <w:rPr>
          <w:rFonts w:ascii="Times New Roman" w:hAnsi="Times New Roman" w:cs="Times New Roman"/>
          <w:b/>
          <w:sz w:val="24"/>
          <w:szCs w:val="24"/>
          <w14:shadow w14:blurRad="50800" w14:dist="38100" w14:dir="8100000" w14:sx="100000" w14:sy="100000" w14:kx="0" w14:ky="0" w14:algn="tr">
            <w14:srgbClr w14:val="000000">
              <w14:alpha w14:val="60000"/>
            </w14:srgbClr>
          </w14:shadow>
        </w:rPr>
      </w:pPr>
      <w:r w:rsidRPr="00DA1902">
        <w:rPr>
          <w:rFonts w:ascii="Times New Roman" w:hAnsi="Times New Roman" w:cs="Times New Roman"/>
          <w:b/>
          <w:sz w:val="24"/>
          <w:szCs w:val="24"/>
          <w14:shadow w14:blurRad="50800" w14:dist="38100" w14:dir="8100000" w14:sx="100000" w14:sy="100000" w14:kx="0" w14:ky="0" w14:algn="tr">
            <w14:srgbClr w14:val="000000">
              <w14:alpha w14:val="60000"/>
            </w14:srgbClr>
          </w14:shadow>
        </w:rPr>
        <w:t xml:space="preserve">ZEMESSARDZES </w:t>
      </w:r>
      <w:r w:rsidR="00EB0B8D">
        <w:rPr>
          <w:rFonts w:ascii="Times New Roman" w:hAnsi="Times New Roman" w:cs="Times New Roman"/>
          <w:b/>
          <w:sz w:val="24"/>
          <w:szCs w:val="24"/>
          <w14:shadow w14:blurRad="50800" w14:dist="38100" w14:dir="8100000" w14:sx="100000" w14:sy="100000" w14:kx="0" w14:ky="0" w14:algn="tr">
            <w14:srgbClr w14:val="000000">
              <w14:alpha w14:val="60000"/>
            </w14:srgbClr>
          </w14:shadow>
        </w:rPr>
        <w:t>STUDENTU BATALJONS</w:t>
      </w:r>
    </w:p>
    <w:p w:rsidR="007711CF" w:rsidRPr="00AC58BC" w:rsidRDefault="007711CF" w:rsidP="00DA1902">
      <w:pPr>
        <w:autoSpaceDE w:val="0"/>
        <w:autoSpaceDN w:val="0"/>
        <w:adjustRightInd w:val="0"/>
        <w:spacing w:after="240" w:line="240" w:lineRule="auto"/>
        <w:jc w:val="both"/>
        <w:rPr>
          <w:rFonts w:ascii="Times New Roman" w:hAnsi="Times New Roman" w:cs="Times New Roman"/>
          <w:b/>
          <w:sz w:val="28"/>
          <w:szCs w:val="28"/>
        </w:rPr>
      </w:pPr>
      <w:r w:rsidRPr="00AC58BC">
        <w:rPr>
          <w:rFonts w:ascii="Times New Roman" w:hAnsi="Times New Roman" w:cs="Times New Roman"/>
          <w:b/>
          <w:sz w:val="28"/>
          <w:szCs w:val="28"/>
        </w:rPr>
        <w:t>Zemessardze ir izaicinājums ikvienam pilnveidot sevi, iegūstot jaunas zināšanas, organizēti un saturīgi pavadīt brīvo laiku, iepazīstot jaunus draugus un domubiedrus, veicināt savas pašapziņas izaugsmi, kopīgi darbojoties vienotā komandā Latvijā un ārpus t</w:t>
      </w:r>
      <w:r w:rsidR="00BA2B11">
        <w:rPr>
          <w:rFonts w:ascii="Times New Roman" w:hAnsi="Times New Roman" w:cs="Times New Roman"/>
          <w:b/>
          <w:sz w:val="28"/>
          <w:szCs w:val="28"/>
        </w:rPr>
        <w:t>ās robežām</w:t>
      </w:r>
    </w:p>
    <w:p w:rsidR="00056E5E" w:rsidRDefault="000611DE" w:rsidP="00C37D81">
      <w:pPr>
        <w:spacing w:after="240"/>
        <w:jc w:val="both"/>
        <w:rPr>
          <w:rFonts w:ascii="Times New Roman" w:hAnsi="Times New Roman" w:cs="Times New Roman"/>
          <w:b/>
        </w:rPr>
      </w:pPr>
      <w:r>
        <w:rPr>
          <w:rFonts w:ascii="Times New Roman" w:hAnsi="Times New Roman" w:cs="Times New Roman"/>
          <w:noProof/>
          <w:lang w:eastAsia="lv-LV"/>
        </w:rPr>
        <w:lastRenderedPageBreak/>
        <w:drawing>
          <wp:inline distT="0" distB="0" distL="0" distR="0" wp14:anchorId="745D7E27" wp14:editId="41BD97B4">
            <wp:extent cx="3330575" cy="2220595"/>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šenieka smai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0575" cy="2220595"/>
                    </a:xfrm>
                    <a:prstGeom prst="rect">
                      <a:avLst/>
                    </a:prstGeom>
                  </pic:spPr>
                </pic:pic>
              </a:graphicData>
            </a:graphic>
          </wp:inline>
        </w:drawing>
      </w:r>
    </w:p>
    <w:p w:rsidR="00C37D81" w:rsidRPr="00044EBA" w:rsidRDefault="00C37D81" w:rsidP="00C37D81">
      <w:pPr>
        <w:spacing w:after="240"/>
        <w:jc w:val="both"/>
        <w:rPr>
          <w:rFonts w:ascii="Times New Roman" w:hAnsi="Times New Roman" w:cs="Times New Roman"/>
        </w:rPr>
      </w:pPr>
      <w:r w:rsidRPr="00044EBA">
        <w:rPr>
          <w:rFonts w:ascii="Times New Roman" w:hAnsi="Times New Roman" w:cs="Times New Roman"/>
          <w:b/>
        </w:rPr>
        <w:t>Zemessardze dod iespēju Latvijas Republikas pilsoņiem brīvprātīgi kalpot savai valstij, rūpējoties par tās drošību un aizsardzību.</w:t>
      </w:r>
      <w:r w:rsidRPr="00044EBA">
        <w:rPr>
          <w:rFonts w:ascii="Times New Roman" w:hAnsi="Times New Roman" w:cs="Times New Roman"/>
        </w:rPr>
        <w:t xml:space="preserve"> Latvijas Republikas Zemessardzes likums nosaka - Zemessardze ir Nacionālo bruņoto spēku sastāvdaļa, kuras mērķis ir iesaistīt Latvijas pilsoņus valsts teritorijas un sabiedrības aizsardzībā un kura piedalās valsts aizsardzības uzdevumu plānošanā un izpildē atbilstoši likumā noteiktajiem uzdevumiem. </w:t>
      </w:r>
    </w:p>
    <w:p w:rsidR="00DA1902" w:rsidRDefault="00C37D81" w:rsidP="003359E7">
      <w:pPr>
        <w:spacing w:after="240"/>
        <w:jc w:val="both"/>
        <w:rPr>
          <w:rFonts w:ascii="Times New Roman" w:hAnsi="Times New Roman" w:cs="Times New Roman"/>
          <w:b/>
          <w:sz w:val="26"/>
          <w:szCs w:val="26"/>
        </w:rPr>
      </w:pPr>
      <w:r w:rsidRPr="001A0B6C">
        <w:rPr>
          <w:rFonts w:ascii="Times New Roman" w:hAnsi="Times New Roman" w:cs="Times New Roman"/>
          <w:b/>
          <w:sz w:val="26"/>
          <w:szCs w:val="26"/>
        </w:rPr>
        <w:t>Zemessardzē uzņem Latvijas Republikas pilsoņus, kuri sasnieguši 18 gadu vecumu un vēlas dienēt Zemessardzē!</w:t>
      </w:r>
    </w:p>
    <w:p w:rsidR="00056E5E" w:rsidRPr="001A0B6C" w:rsidRDefault="00DA1902" w:rsidP="003359E7">
      <w:pPr>
        <w:spacing w:after="240"/>
        <w:jc w:val="both"/>
        <w:rPr>
          <w:rFonts w:ascii="Times New Roman" w:hAnsi="Times New Roman" w:cs="Times New Roman"/>
          <w:noProof/>
          <w:sz w:val="26"/>
          <w:szCs w:val="26"/>
          <w:lang w:eastAsia="lv-LV"/>
        </w:rPr>
      </w:pPr>
      <w:r>
        <w:rPr>
          <w:rFonts w:ascii="Times New Roman" w:hAnsi="Times New Roman" w:cs="Times New Roman"/>
          <w:b/>
          <w:noProof/>
          <w:sz w:val="24"/>
          <w:szCs w:val="24"/>
          <w:lang w:eastAsia="lv-LV"/>
        </w:rPr>
        <w:drawing>
          <wp:inline distT="0" distB="0" distL="0" distR="0" wp14:anchorId="0B83E498" wp14:editId="5DE56339">
            <wp:extent cx="3327974" cy="2220383"/>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3\04052013-4.maija_parade_kuldiga\dzintars_leja\Dz_LEJA_MAIJA_parade (77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27974" cy="2220383"/>
                    </a:xfrm>
                    <a:prstGeom prst="rect">
                      <a:avLst/>
                    </a:prstGeom>
                    <a:noFill/>
                    <a:ln>
                      <a:noFill/>
                    </a:ln>
                  </pic:spPr>
                </pic:pic>
              </a:graphicData>
            </a:graphic>
          </wp:inline>
        </w:drawing>
      </w:r>
    </w:p>
    <w:p w:rsidR="00167849" w:rsidRPr="00044EBA" w:rsidRDefault="00296879" w:rsidP="003359E7">
      <w:pPr>
        <w:spacing w:after="0"/>
        <w:ind w:left="142"/>
        <w:jc w:val="both"/>
        <w:rPr>
          <w:rFonts w:ascii="Times New Roman" w:hAnsi="Times New Roman" w:cs="Times New Roman"/>
        </w:rPr>
      </w:pPr>
      <w:r w:rsidRPr="00044EBA">
        <w:rPr>
          <w:rFonts w:ascii="Times New Roman" w:hAnsi="Times New Roman" w:cs="Times New Roman"/>
        </w:rPr>
        <w:lastRenderedPageBreak/>
        <w:t>Par z</w:t>
      </w:r>
      <w:r w:rsidR="00C37D81" w:rsidRPr="00044EBA">
        <w:rPr>
          <w:rFonts w:ascii="Times New Roman" w:hAnsi="Times New Roman" w:cs="Times New Roman"/>
        </w:rPr>
        <w:t>emessarg</w:t>
      </w:r>
      <w:r w:rsidRPr="00044EBA">
        <w:rPr>
          <w:rFonts w:ascii="Times New Roman" w:hAnsi="Times New Roman" w:cs="Times New Roman"/>
        </w:rPr>
        <w:t>u</w:t>
      </w:r>
      <w:r w:rsidR="00C37D81" w:rsidRPr="00044EBA">
        <w:rPr>
          <w:rFonts w:ascii="Times New Roman" w:hAnsi="Times New Roman" w:cs="Times New Roman"/>
        </w:rPr>
        <w:t xml:space="preserve"> </w:t>
      </w:r>
      <w:r w:rsidR="00C37D81" w:rsidRPr="0064529E">
        <w:rPr>
          <w:rFonts w:ascii="Times New Roman" w:hAnsi="Times New Roman" w:cs="Times New Roman"/>
          <w:b/>
          <w:u w:val="single"/>
        </w:rPr>
        <w:t>nevar</w:t>
      </w:r>
      <w:r w:rsidR="008D2664" w:rsidRPr="0064529E">
        <w:rPr>
          <w:rFonts w:ascii="Times New Roman" w:hAnsi="Times New Roman" w:cs="Times New Roman"/>
          <w:b/>
          <w:u w:val="single"/>
        </w:rPr>
        <w:t>i</w:t>
      </w:r>
      <w:r w:rsidR="00FD2EA6">
        <w:rPr>
          <w:rFonts w:ascii="Times New Roman" w:hAnsi="Times New Roman" w:cs="Times New Roman"/>
        </w:rPr>
        <w:t xml:space="preserve"> kļūt, ja</w:t>
      </w:r>
      <w:r w:rsidR="00167849" w:rsidRPr="00044EBA">
        <w:rPr>
          <w:rFonts w:ascii="Times New Roman" w:hAnsi="Times New Roman" w:cs="Times New Roman"/>
        </w:rPr>
        <w:t>:</w:t>
      </w:r>
      <w:r w:rsidR="00DA1902" w:rsidRPr="00DA1902">
        <w:rPr>
          <w:rFonts w:ascii="Times New Roman" w:hAnsi="Times New Roman" w:cs="Times New Roman"/>
          <w:b/>
          <w:noProof/>
          <w:sz w:val="24"/>
          <w:szCs w:val="24"/>
          <w:lang w:eastAsia="lv-LV"/>
        </w:rPr>
        <w:t xml:space="preserve"> </w:t>
      </w:r>
    </w:p>
    <w:p w:rsidR="00DA1902" w:rsidRDefault="00DA1902" w:rsidP="00DA1902">
      <w:pPr>
        <w:pStyle w:val="ListParagraph"/>
        <w:numPr>
          <w:ilvl w:val="0"/>
          <w:numId w:val="5"/>
        </w:numPr>
        <w:spacing w:after="0" w:line="240" w:lineRule="auto"/>
        <w:ind w:left="426" w:hanging="284"/>
        <w:jc w:val="both"/>
        <w:rPr>
          <w:rFonts w:ascii="Times New Roman" w:hAnsi="Times New Roman" w:cs="Times New Roman"/>
        </w:rPr>
      </w:pPr>
      <w:r>
        <w:rPr>
          <w:rFonts w:ascii="Times New Roman" w:hAnsi="Times New Roman" w:cs="Times New Roman"/>
        </w:rPr>
        <w:t xml:space="preserve">esi </w:t>
      </w:r>
      <w:r w:rsidRPr="00DA1902">
        <w:rPr>
          <w:rFonts w:ascii="Times New Roman" w:hAnsi="Times New Roman" w:cs="Times New Roman"/>
        </w:rPr>
        <w:t>atvaļināt</w:t>
      </w:r>
      <w:r w:rsidR="00CE2917">
        <w:rPr>
          <w:rFonts w:ascii="Times New Roman" w:hAnsi="Times New Roman" w:cs="Times New Roman"/>
        </w:rPr>
        <w:t>s</w:t>
      </w:r>
      <w:r w:rsidRPr="00DA1902">
        <w:rPr>
          <w:rFonts w:ascii="Times New Roman" w:hAnsi="Times New Roman" w:cs="Times New Roman"/>
        </w:rPr>
        <w:t xml:space="preserve"> no militārā vai cita valsts dienesta par disciplīnas pārkāpumiem;</w:t>
      </w:r>
    </w:p>
    <w:p w:rsidR="00DA1902" w:rsidRDefault="00DA1902" w:rsidP="00DA1902">
      <w:pPr>
        <w:pStyle w:val="ListParagraph"/>
        <w:numPr>
          <w:ilvl w:val="0"/>
          <w:numId w:val="5"/>
        </w:numPr>
        <w:spacing w:after="0" w:line="240" w:lineRule="auto"/>
        <w:ind w:left="426" w:hanging="284"/>
        <w:jc w:val="both"/>
        <w:rPr>
          <w:rFonts w:ascii="Times New Roman" w:hAnsi="Times New Roman" w:cs="Times New Roman"/>
        </w:rPr>
      </w:pPr>
      <w:r>
        <w:rPr>
          <w:rFonts w:ascii="Times New Roman" w:hAnsi="Times New Roman" w:cs="Times New Roman"/>
        </w:rPr>
        <w:t xml:space="preserve">tiec </w:t>
      </w:r>
      <w:r w:rsidRPr="00DA1902">
        <w:rPr>
          <w:rFonts w:ascii="Times New Roman" w:hAnsi="Times New Roman" w:cs="Times New Roman"/>
        </w:rPr>
        <w:t>turēt</w:t>
      </w:r>
      <w:r>
        <w:rPr>
          <w:rFonts w:ascii="Times New Roman" w:hAnsi="Times New Roman" w:cs="Times New Roman"/>
        </w:rPr>
        <w:t>s</w:t>
      </w:r>
      <w:r w:rsidRPr="00DA1902">
        <w:rPr>
          <w:rFonts w:ascii="Times New Roman" w:hAnsi="Times New Roman" w:cs="Times New Roman"/>
        </w:rPr>
        <w:t xml:space="preserve"> aizdomās vai apsūdzēt</w:t>
      </w:r>
      <w:r>
        <w:rPr>
          <w:rFonts w:ascii="Times New Roman" w:hAnsi="Times New Roman" w:cs="Times New Roman"/>
        </w:rPr>
        <w:t>s</w:t>
      </w:r>
      <w:r w:rsidRPr="00DA1902">
        <w:rPr>
          <w:rFonts w:ascii="Times New Roman" w:hAnsi="Times New Roman" w:cs="Times New Roman"/>
        </w:rPr>
        <w:t xml:space="preserve"> noziedzīga nodarījuma izdarīšanā;</w:t>
      </w:r>
    </w:p>
    <w:p w:rsidR="00DA1902" w:rsidRDefault="00DA1902" w:rsidP="00DA1902">
      <w:pPr>
        <w:pStyle w:val="ListParagraph"/>
        <w:numPr>
          <w:ilvl w:val="0"/>
          <w:numId w:val="5"/>
        </w:numPr>
        <w:spacing w:after="0" w:line="240" w:lineRule="auto"/>
        <w:ind w:left="426" w:hanging="284"/>
        <w:jc w:val="both"/>
        <w:rPr>
          <w:rFonts w:ascii="Times New Roman" w:hAnsi="Times New Roman" w:cs="Times New Roman"/>
        </w:rPr>
      </w:pPr>
      <w:r>
        <w:rPr>
          <w:rFonts w:ascii="Times New Roman" w:hAnsi="Times New Roman" w:cs="Times New Roman"/>
        </w:rPr>
        <w:t>ja uz Tevi</w:t>
      </w:r>
      <w:r w:rsidRPr="00DA1902">
        <w:rPr>
          <w:rFonts w:ascii="Times New Roman" w:hAnsi="Times New Roman" w:cs="Times New Roman"/>
        </w:rPr>
        <w:t xml:space="preserve"> ir stājies spēkā notiesājošs tiesas spriedums vai prokurora priekšraksts par sodu;</w:t>
      </w:r>
    </w:p>
    <w:p w:rsidR="00DA1902" w:rsidRDefault="00DA1902" w:rsidP="00DA1902">
      <w:pPr>
        <w:pStyle w:val="ListParagraph"/>
        <w:numPr>
          <w:ilvl w:val="0"/>
          <w:numId w:val="5"/>
        </w:numPr>
        <w:spacing w:after="0" w:line="240" w:lineRule="auto"/>
        <w:ind w:left="426" w:hanging="284"/>
        <w:jc w:val="both"/>
        <w:rPr>
          <w:rFonts w:ascii="Times New Roman" w:hAnsi="Times New Roman" w:cs="Times New Roman"/>
        </w:rPr>
      </w:pPr>
      <w:r w:rsidRPr="00DA1902">
        <w:rPr>
          <w:rFonts w:ascii="Times New Roman" w:hAnsi="Times New Roman" w:cs="Times New Roman"/>
        </w:rPr>
        <w:t>atrod</w:t>
      </w:r>
      <w:r>
        <w:rPr>
          <w:rFonts w:ascii="Times New Roman" w:hAnsi="Times New Roman" w:cs="Times New Roman"/>
        </w:rPr>
        <w:t>ies</w:t>
      </w:r>
      <w:r w:rsidRPr="00DA1902">
        <w:rPr>
          <w:rFonts w:ascii="Times New Roman" w:hAnsi="Times New Roman" w:cs="Times New Roman"/>
        </w:rPr>
        <w:t xml:space="preserve"> narkologa vai psihiatra uzskaitē, ir hroniski psihiski traucējumi vai tiem pielīdzināti stāvokļi</w:t>
      </w:r>
      <w:r w:rsidR="00CE2917">
        <w:rPr>
          <w:rFonts w:ascii="Times New Roman" w:hAnsi="Times New Roman" w:cs="Times New Roman"/>
        </w:rPr>
        <w:t>,</w:t>
      </w:r>
      <w:r w:rsidRPr="00DA1902">
        <w:rPr>
          <w:rFonts w:ascii="Times New Roman" w:hAnsi="Times New Roman" w:cs="Times New Roman"/>
        </w:rPr>
        <w:t xml:space="preserve"> vai </w:t>
      </w:r>
      <w:r>
        <w:rPr>
          <w:rFonts w:ascii="Times New Roman" w:hAnsi="Times New Roman" w:cs="Times New Roman"/>
        </w:rPr>
        <w:t>Tev</w:t>
      </w:r>
      <w:r w:rsidRPr="00DA1902">
        <w:rPr>
          <w:rFonts w:ascii="Times New Roman" w:hAnsi="Times New Roman" w:cs="Times New Roman"/>
        </w:rPr>
        <w:t xml:space="preserve"> nodibināta aizgādnība;</w:t>
      </w:r>
    </w:p>
    <w:p w:rsidR="00DA1902" w:rsidRPr="00DA1902" w:rsidRDefault="00DA1902" w:rsidP="00DA1902">
      <w:pPr>
        <w:pStyle w:val="ListParagraph"/>
        <w:numPr>
          <w:ilvl w:val="0"/>
          <w:numId w:val="5"/>
        </w:numPr>
        <w:spacing w:after="0" w:line="240" w:lineRule="auto"/>
        <w:ind w:left="426" w:hanging="284"/>
        <w:jc w:val="both"/>
        <w:rPr>
          <w:rFonts w:ascii="Times New Roman" w:hAnsi="Times New Roman" w:cs="Times New Roman"/>
        </w:rPr>
      </w:pPr>
      <w:r>
        <w:rPr>
          <w:rFonts w:ascii="Times New Roman" w:hAnsi="Times New Roman" w:cs="Times New Roman"/>
        </w:rPr>
        <w:t>esi biji</w:t>
      </w:r>
      <w:r w:rsidRPr="00DA1902">
        <w:rPr>
          <w:rFonts w:ascii="Times New Roman" w:hAnsi="Times New Roman" w:cs="Times New Roman"/>
        </w:rPr>
        <w:t xml:space="preserve">s PSRS, Latvijas PSR, </w:t>
      </w:r>
      <w:r>
        <w:rPr>
          <w:rFonts w:ascii="Times New Roman" w:hAnsi="Times New Roman" w:cs="Times New Roman"/>
        </w:rPr>
        <w:t xml:space="preserve">esi </w:t>
      </w:r>
      <w:r w:rsidRPr="00DA1902">
        <w:rPr>
          <w:rFonts w:ascii="Times New Roman" w:hAnsi="Times New Roman" w:cs="Times New Roman"/>
        </w:rPr>
        <w:t xml:space="preserve">vai </w:t>
      </w:r>
      <w:r>
        <w:rPr>
          <w:rFonts w:ascii="Times New Roman" w:hAnsi="Times New Roman" w:cs="Times New Roman"/>
        </w:rPr>
        <w:t xml:space="preserve">esi </w:t>
      </w:r>
      <w:r w:rsidRPr="00DA1902">
        <w:rPr>
          <w:rFonts w:ascii="Times New Roman" w:hAnsi="Times New Roman" w:cs="Times New Roman"/>
        </w:rPr>
        <w:t>bij</w:t>
      </w:r>
      <w:r>
        <w:rPr>
          <w:rFonts w:ascii="Times New Roman" w:hAnsi="Times New Roman" w:cs="Times New Roman"/>
        </w:rPr>
        <w:t>i</w:t>
      </w:r>
      <w:r w:rsidRPr="00DA1902">
        <w:rPr>
          <w:rFonts w:ascii="Times New Roman" w:hAnsi="Times New Roman" w:cs="Times New Roman"/>
        </w:rPr>
        <w:t>s kādas ārvalsts drošības dienesta, izlūkdienesta vai pretizlūkošanas dienesta štata vai ārštata darbinieks, aģents, rezidents vai konspiratīvā dzīvokļa turētājs.</w:t>
      </w:r>
    </w:p>
    <w:p w:rsidR="00DA1902" w:rsidRPr="00DA1902" w:rsidRDefault="00DA1902" w:rsidP="00DA1902">
      <w:pPr>
        <w:spacing w:after="0"/>
        <w:ind w:left="142"/>
        <w:jc w:val="both"/>
        <w:rPr>
          <w:rFonts w:ascii="Times New Roman" w:hAnsi="Times New Roman" w:cs="Times New Roman"/>
        </w:rPr>
      </w:pPr>
    </w:p>
    <w:p w:rsidR="00FD2EA6" w:rsidRDefault="00FD2EA6" w:rsidP="00DA1902">
      <w:pPr>
        <w:spacing w:after="0"/>
        <w:ind w:left="142"/>
        <w:jc w:val="both"/>
        <w:rPr>
          <w:rFonts w:ascii="Times New Roman" w:hAnsi="Times New Roman" w:cs="Times New Roman"/>
        </w:rPr>
      </w:pPr>
      <w:r w:rsidRPr="00FD2EA6">
        <w:rPr>
          <w:rFonts w:ascii="Times New Roman" w:hAnsi="Times New Roman" w:cs="Times New Roman"/>
        </w:rPr>
        <w:t>Ja atbilsti šiem kritērijiem, Tev jāvēršas Zemessardzes bataljonā atbilstoši dzīves vietai</w:t>
      </w:r>
      <w:r>
        <w:rPr>
          <w:rFonts w:ascii="Times New Roman" w:hAnsi="Times New Roman" w:cs="Times New Roman"/>
        </w:rPr>
        <w:t>,</w:t>
      </w:r>
      <w:r w:rsidRPr="00FD2EA6">
        <w:rPr>
          <w:rFonts w:ascii="Times New Roman" w:hAnsi="Times New Roman" w:cs="Times New Roman"/>
        </w:rPr>
        <w:t xml:space="preserve"> </w:t>
      </w:r>
      <w:r>
        <w:rPr>
          <w:rFonts w:ascii="Times New Roman" w:hAnsi="Times New Roman" w:cs="Times New Roman"/>
        </w:rPr>
        <w:t>l</w:t>
      </w:r>
      <w:r w:rsidRPr="00FD2EA6">
        <w:rPr>
          <w:rFonts w:ascii="Times New Roman" w:hAnsi="Times New Roman" w:cs="Times New Roman"/>
        </w:rPr>
        <w:t>īdzi jāņem pase un izg</w:t>
      </w:r>
      <w:r>
        <w:rPr>
          <w:rFonts w:ascii="Times New Roman" w:hAnsi="Times New Roman" w:cs="Times New Roman"/>
        </w:rPr>
        <w:t>lītību apliecinošus dokumentus</w:t>
      </w:r>
      <w:r w:rsidR="008D2664">
        <w:rPr>
          <w:rFonts w:ascii="Times New Roman" w:hAnsi="Times New Roman" w:cs="Times New Roman"/>
        </w:rPr>
        <w:t>, tad:</w:t>
      </w:r>
    </w:p>
    <w:p w:rsidR="00FD2EA6" w:rsidRPr="00FD2EA6" w:rsidRDefault="008D2664" w:rsidP="005A364A">
      <w:pPr>
        <w:pStyle w:val="ListParagraph"/>
        <w:numPr>
          <w:ilvl w:val="0"/>
          <w:numId w:val="4"/>
        </w:numPr>
        <w:spacing w:after="0"/>
        <w:ind w:left="426" w:hanging="284"/>
        <w:jc w:val="both"/>
        <w:rPr>
          <w:rFonts w:ascii="Times New Roman" w:hAnsi="Times New Roman" w:cs="Times New Roman"/>
        </w:rPr>
      </w:pPr>
      <w:r>
        <w:rPr>
          <w:rFonts w:ascii="Times New Roman" w:hAnsi="Times New Roman" w:cs="Times New Roman"/>
        </w:rPr>
        <w:t>b</w:t>
      </w:r>
      <w:r w:rsidR="00FD2EA6" w:rsidRPr="00FD2EA6">
        <w:rPr>
          <w:rFonts w:ascii="Times New Roman" w:hAnsi="Times New Roman" w:cs="Times New Roman"/>
        </w:rPr>
        <w:t>ataljonā rakst</w:t>
      </w:r>
      <w:r>
        <w:rPr>
          <w:rFonts w:ascii="Times New Roman" w:hAnsi="Times New Roman" w:cs="Times New Roman"/>
        </w:rPr>
        <w:t>i</w:t>
      </w:r>
      <w:r w:rsidR="00FD2EA6" w:rsidRPr="00FD2EA6">
        <w:rPr>
          <w:rFonts w:ascii="Times New Roman" w:hAnsi="Times New Roman" w:cs="Times New Roman"/>
        </w:rPr>
        <w:t xml:space="preserve"> iesniegumu par uzņemšanu Zemessardzē</w:t>
      </w:r>
      <w:r>
        <w:rPr>
          <w:rFonts w:ascii="Times New Roman" w:hAnsi="Times New Roman" w:cs="Times New Roman"/>
        </w:rPr>
        <w:t>;</w:t>
      </w:r>
    </w:p>
    <w:p w:rsidR="00FD2EA6" w:rsidRDefault="008D2664" w:rsidP="005A364A">
      <w:pPr>
        <w:pStyle w:val="ListParagraph"/>
        <w:numPr>
          <w:ilvl w:val="0"/>
          <w:numId w:val="4"/>
        </w:numPr>
        <w:spacing w:after="0"/>
        <w:ind w:left="426" w:hanging="284"/>
        <w:jc w:val="both"/>
        <w:rPr>
          <w:rFonts w:ascii="Times New Roman" w:hAnsi="Times New Roman" w:cs="Times New Roman"/>
        </w:rPr>
      </w:pPr>
      <w:r>
        <w:rPr>
          <w:rFonts w:ascii="Times New Roman" w:hAnsi="Times New Roman" w:cs="Times New Roman"/>
        </w:rPr>
        <w:t>i</w:t>
      </w:r>
      <w:r w:rsidR="00FD2EA6">
        <w:rPr>
          <w:rFonts w:ascii="Times New Roman" w:hAnsi="Times New Roman" w:cs="Times New Roman"/>
        </w:rPr>
        <w:t>z</w:t>
      </w:r>
      <w:r>
        <w:rPr>
          <w:rFonts w:ascii="Times New Roman" w:hAnsi="Times New Roman" w:cs="Times New Roman"/>
        </w:rPr>
        <w:t>ej</w:t>
      </w:r>
      <w:r w:rsidR="00FD2EA6">
        <w:rPr>
          <w:rFonts w:ascii="Times New Roman" w:hAnsi="Times New Roman" w:cs="Times New Roman"/>
        </w:rPr>
        <w:t xml:space="preserve"> medicīnisko komisiju, kur saņem atzinumu </w:t>
      </w:r>
      <w:r w:rsidR="00FD2EA6" w:rsidRPr="00FD2EA6">
        <w:rPr>
          <w:rFonts w:ascii="Times New Roman" w:hAnsi="Times New Roman" w:cs="Times New Roman"/>
        </w:rPr>
        <w:t>“Derīgs dienestam Zemessardzē”</w:t>
      </w:r>
      <w:r>
        <w:rPr>
          <w:rFonts w:ascii="Times New Roman" w:hAnsi="Times New Roman" w:cs="Times New Roman"/>
        </w:rPr>
        <w:t>;</w:t>
      </w:r>
    </w:p>
    <w:p w:rsidR="00FD2EA6" w:rsidRPr="00FD2EA6" w:rsidRDefault="008D2664" w:rsidP="005A364A">
      <w:pPr>
        <w:pStyle w:val="ListParagraph"/>
        <w:numPr>
          <w:ilvl w:val="0"/>
          <w:numId w:val="4"/>
        </w:numPr>
        <w:spacing w:after="0"/>
        <w:ind w:left="426" w:hanging="284"/>
        <w:jc w:val="both"/>
        <w:rPr>
          <w:rFonts w:ascii="Times New Roman" w:hAnsi="Times New Roman" w:cs="Times New Roman"/>
        </w:rPr>
      </w:pPr>
      <w:r>
        <w:rPr>
          <w:rFonts w:ascii="Times New Roman" w:hAnsi="Times New Roman" w:cs="Times New Roman"/>
        </w:rPr>
        <w:t>b</w:t>
      </w:r>
      <w:r w:rsidR="00FD2EA6" w:rsidRPr="00FD2EA6">
        <w:rPr>
          <w:rFonts w:ascii="Times New Roman" w:hAnsi="Times New Roman" w:cs="Times New Roman"/>
        </w:rPr>
        <w:t>ataljons piepras</w:t>
      </w:r>
      <w:r w:rsidR="00FD2EA6">
        <w:rPr>
          <w:rFonts w:ascii="Times New Roman" w:hAnsi="Times New Roman" w:cs="Times New Roman"/>
        </w:rPr>
        <w:t xml:space="preserve">a </w:t>
      </w:r>
      <w:r w:rsidR="00FD2EA6" w:rsidRPr="00FD2EA6">
        <w:rPr>
          <w:rFonts w:ascii="Times New Roman" w:hAnsi="Times New Roman" w:cs="Times New Roman"/>
        </w:rPr>
        <w:t xml:space="preserve">informāciju no Iekšlietu ministrijas Informācijas centra, ka </w:t>
      </w:r>
      <w:r>
        <w:rPr>
          <w:rFonts w:ascii="Times New Roman" w:hAnsi="Times New Roman" w:cs="Times New Roman"/>
        </w:rPr>
        <w:t>neesi</w:t>
      </w:r>
      <w:r w:rsidR="00FD2EA6" w:rsidRPr="00FD2EA6">
        <w:rPr>
          <w:rFonts w:ascii="Times New Roman" w:hAnsi="Times New Roman" w:cs="Times New Roman"/>
        </w:rPr>
        <w:t xml:space="preserve"> sodīts par tī</w:t>
      </w:r>
      <w:r w:rsidR="00FD2EA6">
        <w:rPr>
          <w:rFonts w:ascii="Times New Roman" w:hAnsi="Times New Roman" w:cs="Times New Roman"/>
        </w:rPr>
        <w:t>šiem noziedzīgiem nodarījumiem</w:t>
      </w:r>
      <w:r>
        <w:rPr>
          <w:rFonts w:ascii="Times New Roman" w:hAnsi="Times New Roman" w:cs="Times New Roman"/>
        </w:rPr>
        <w:t>;</w:t>
      </w:r>
    </w:p>
    <w:p w:rsidR="00FD2EA6" w:rsidRDefault="008D2664" w:rsidP="005A364A">
      <w:pPr>
        <w:pStyle w:val="ListParagraph"/>
        <w:numPr>
          <w:ilvl w:val="0"/>
          <w:numId w:val="4"/>
        </w:numPr>
        <w:spacing w:after="0"/>
        <w:ind w:left="426" w:hanging="284"/>
        <w:jc w:val="both"/>
        <w:rPr>
          <w:rFonts w:ascii="Times New Roman" w:hAnsi="Times New Roman" w:cs="Times New Roman"/>
        </w:rPr>
      </w:pPr>
      <w:r>
        <w:rPr>
          <w:rFonts w:ascii="Times New Roman" w:hAnsi="Times New Roman" w:cs="Times New Roman"/>
        </w:rPr>
        <w:t xml:space="preserve">Tev sākas pirmszvēresta apmācība, kurā </w:t>
      </w:r>
      <w:r w:rsidR="00FD2EA6" w:rsidRPr="00FD2EA6">
        <w:rPr>
          <w:rFonts w:ascii="Times New Roman" w:hAnsi="Times New Roman" w:cs="Times New Roman"/>
        </w:rPr>
        <w:t xml:space="preserve">ietilpst: </w:t>
      </w:r>
    </w:p>
    <w:p w:rsidR="008E2038" w:rsidRPr="00103A53" w:rsidRDefault="003767C8" w:rsidP="005A364A">
      <w:pPr>
        <w:pStyle w:val="ListParagraph"/>
        <w:spacing w:after="0"/>
        <w:ind w:left="993" w:hanging="284"/>
        <w:jc w:val="both"/>
        <w:rPr>
          <w:rFonts w:ascii="Times New Roman" w:hAnsi="Times New Roman" w:cs="Times New Roman"/>
          <w:sz w:val="20"/>
          <w:szCs w:val="20"/>
        </w:rPr>
      </w:pPr>
      <w:r>
        <w:rPr>
          <w:rFonts w:ascii="Times New Roman" w:hAnsi="Times New Roman" w:cs="Times New Roman"/>
          <w:sz w:val="20"/>
          <w:szCs w:val="20"/>
        </w:rPr>
        <w:t>i</w:t>
      </w:r>
      <w:r w:rsidR="008D2664" w:rsidRPr="00103A53">
        <w:rPr>
          <w:rFonts w:ascii="Times New Roman" w:hAnsi="Times New Roman" w:cs="Times New Roman"/>
          <w:sz w:val="20"/>
          <w:szCs w:val="20"/>
        </w:rPr>
        <w:t>erindas mācība</w:t>
      </w:r>
      <w:r w:rsidR="008E2038" w:rsidRPr="00103A53">
        <w:rPr>
          <w:rFonts w:ascii="Times New Roman" w:hAnsi="Times New Roman" w:cs="Times New Roman"/>
          <w:sz w:val="20"/>
          <w:szCs w:val="20"/>
        </w:rPr>
        <w:t>;</w:t>
      </w:r>
    </w:p>
    <w:p w:rsidR="008D2664" w:rsidRPr="00103A53" w:rsidRDefault="003767C8" w:rsidP="005A364A">
      <w:pPr>
        <w:pStyle w:val="ListParagraph"/>
        <w:spacing w:after="0"/>
        <w:ind w:left="993" w:hanging="284"/>
        <w:jc w:val="both"/>
        <w:rPr>
          <w:rFonts w:ascii="Times New Roman" w:hAnsi="Times New Roman" w:cs="Times New Roman"/>
          <w:sz w:val="20"/>
          <w:szCs w:val="20"/>
        </w:rPr>
      </w:pPr>
      <w:r>
        <w:rPr>
          <w:rFonts w:ascii="Times New Roman" w:hAnsi="Times New Roman" w:cs="Times New Roman"/>
          <w:sz w:val="20"/>
          <w:szCs w:val="20"/>
        </w:rPr>
        <w:t>r</w:t>
      </w:r>
      <w:r w:rsidR="008E2038" w:rsidRPr="00103A53">
        <w:rPr>
          <w:rFonts w:ascii="Times New Roman" w:hAnsi="Times New Roman" w:cs="Times New Roman"/>
          <w:sz w:val="20"/>
          <w:szCs w:val="20"/>
        </w:rPr>
        <w:t>eglamenti.</w:t>
      </w:r>
      <w:r w:rsidR="008D2664" w:rsidRPr="00103A53">
        <w:rPr>
          <w:rFonts w:ascii="Times New Roman" w:hAnsi="Times New Roman" w:cs="Times New Roman"/>
          <w:sz w:val="20"/>
          <w:szCs w:val="20"/>
        </w:rPr>
        <w:t xml:space="preserve"> </w:t>
      </w:r>
    </w:p>
    <w:p w:rsidR="008D2664" w:rsidRPr="008D2664" w:rsidRDefault="002E5E56" w:rsidP="002E5E56">
      <w:pPr>
        <w:pStyle w:val="ListParagraph"/>
        <w:numPr>
          <w:ilvl w:val="0"/>
          <w:numId w:val="4"/>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s</w:t>
      </w:r>
      <w:r w:rsidR="008D2664" w:rsidRPr="008D2664">
        <w:rPr>
          <w:rFonts w:ascii="Times New Roman" w:hAnsi="Times New Roman" w:cs="Times New Roman"/>
          <w:sz w:val="24"/>
          <w:szCs w:val="24"/>
        </w:rPr>
        <w:t>ekmīgi nokārtoj</w:t>
      </w:r>
      <w:r w:rsidR="008D2664">
        <w:rPr>
          <w:rFonts w:ascii="Times New Roman" w:hAnsi="Times New Roman" w:cs="Times New Roman"/>
          <w:sz w:val="24"/>
          <w:szCs w:val="24"/>
        </w:rPr>
        <w:t xml:space="preserve">ot </w:t>
      </w:r>
      <w:proofErr w:type="spellStart"/>
      <w:r w:rsidR="008D2664">
        <w:rPr>
          <w:rFonts w:ascii="Times New Roman" w:hAnsi="Times New Roman" w:cs="Times New Roman"/>
          <w:sz w:val="24"/>
          <w:szCs w:val="24"/>
        </w:rPr>
        <w:t>pirmszvēresta</w:t>
      </w:r>
      <w:proofErr w:type="spellEnd"/>
      <w:r w:rsidR="008D2664">
        <w:rPr>
          <w:rFonts w:ascii="Times New Roman" w:hAnsi="Times New Roman" w:cs="Times New Roman"/>
          <w:sz w:val="24"/>
          <w:szCs w:val="24"/>
        </w:rPr>
        <w:t xml:space="preserve"> apmācību, Tev </w:t>
      </w:r>
      <w:r w:rsidR="002F68D6">
        <w:rPr>
          <w:rFonts w:ascii="Times New Roman" w:hAnsi="Times New Roman" w:cs="Times New Roman"/>
          <w:sz w:val="24"/>
          <w:szCs w:val="24"/>
        </w:rPr>
        <w:t xml:space="preserve">jādod </w:t>
      </w:r>
      <w:r w:rsidR="008D2664">
        <w:rPr>
          <w:rFonts w:ascii="Times New Roman" w:hAnsi="Times New Roman" w:cs="Times New Roman"/>
          <w:sz w:val="24"/>
          <w:szCs w:val="24"/>
        </w:rPr>
        <w:t>Zemessardzes zvērests:</w:t>
      </w:r>
    </w:p>
    <w:p w:rsidR="00167849" w:rsidRPr="00044EBA" w:rsidRDefault="00167849" w:rsidP="0094787B">
      <w:pPr>
        <w:spacing w:after="240" w:line="240" w:lineRule="auto"/>
        <w:jc w:val="both"/>
        <w:rPr>
          <w:rFonts w:ascii="Times New Roman" w:hAnsi="Times New Roman" w:cs="Times New Roman"/>
          <w:i/>
        </w:rPr>
      </w:pPr>
      <w:r w:rsidRPr="00044EBA">
        <w:rPr>
          <w:rFonts w:ascii="Times New Roman" w:hAnsi="Times New Roman" w:cs="Times New Roman"/>
          <w:i/>
        </w:rPr>
        <w:t>“Es, uzņemoties zemessarga pienākumus un apzinoties atbildību savas tautas un likuma priekšā, zvēru būt uzticīgs Latvijas Republikai, tās Satversmei un likumīgajai valdībai, netaupot spēkus, veselību un dzīvību, sargāt Latvijas valsti un tās neatkarību. Apsolos pēc labākās sirdsapziņas veikt zemessarga pienākumus, bez ierunām pakļauties militārajai d</w:t>
      </w:r>
      <w:r w:rsidR="002E5E56">
        <w:rPr>
          <w:rFonts w:ascii="Times New Roman" w:hAnsi="Times New Roman" w:cs="Times New Roman"/>
          <w:i/>
        </w:rPr>
        <w:t xml:space="preserve">isciplīnai, vienmēr pildīt savu </w:t>
      </w:r>
      <w:r w:rsidRPr="00044EBA">
        <w:rPr>
          <w:rFonts w:ascii="Times New Roman" w:hAnsi="Times New Roman" w:cs="Times New Roman"/>
          <w:i/>
        </w:rPr>
        <w:t>komandieru pavēles un rīkojumus atbilstoši Latvijas Republikas likumiem.”</w:t>
      </w:r>
    </w:p>
    <w:p w:rsidR="00CE2917" w:rsidRPr="000611DE" w:rsidRDefault="000611DE" w:rsidP="007711CF">
      <w:pPr>
        <w:spacing w:after="0"/>
        <w:jc w:val="both"/>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3330575" cy="2220595"/>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 fi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0575" cy="2220595"/>
                    </a:xfrm>
                    <a:prstGeom prst="rect">
                      <a:avLst/>
                    </a:prstGeom>
                  </pic:spPr>
                </pic:pic>
              </a:graphicData>
            </a:graphic>
          </wp:inline>
        </w:drawing>
      </w:r>
      <w:r w:rsidR="00AD0067">
        <w:rPr>
          <w:rFonts w:ascii="Times New Roman" w:hAnsi="Times New Roman" w:cs="Times New Roman"/>
          <w:noProof/>
          <w:lang w:eastAsia="lv-LV"/>
        </w:rPr>
        <w:drawing>
          <wp:inline distT="0" distB="0" distL="0" distR="0" wp14:anchorId="364E2C7E" wp14:editId="700DA6E7">
            <wp:extent cx="3327974" cy="2220383"/>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2\13102012-lielais_zobens\20121013-14_LielaisZobens_032.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327974" cy="2220383"/>
                    </a:xfrm>
                    <a:prstGeom prst="rect">
                      <a:avLst/>
                    </a:prstGeom>
                    <a:noFill/>
                    <a:ln>
                      <a:noFill/>
                    </a:ln>
                  </pic:spPr>
                </pic:pic>
              </a:graphicData>
            </a:graphic>
          </wp:inline>
        </w:drawing>
      </w:r>
    </w:p>
    <w:p w:rsidR="005A364A" w:rsidRDefault="004F7564" w:rsidP="007711CF">
      <w:pPr>
        <w:spacing w:after="0"/>
        <w:jc w:val="both"/>
        <w:rPr>
          <w:rFonts w:ascii="Times New Roman" w:hAnsi="Times New Roman" w:cs="Times New Roman"/>
        </w:rPr>
      </w:pPr>
      <w:r>
        <w:rPr>
          <w:rFonts w:ascii="Times New Roman" w:hAnsi="Times New Roman" w:cs="Times New Roman"/>
          <w:noProof/>
          <w:lang w:eastAsia="lv-LV"/>
        </w:rPr>
        <w:drawing>
          <wp:inline distT="0" distB="0" distL="0" distR="0">
            <wp:extent cx="3330575" cy="2220595"/>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ten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0575" cy="2220595"/>
                    </a:xfrm>
                    <a:prstGeom prst="rect">
                      <a:avLst/>
                    </a:prstGeom>
                  </pic:spPr>
                </pic:pic>
              </a:graphicData>
            </a:graphic>
          </wp:inline>
        </w:drawing>
      </w:r>
    </w:p>
    <w:p w:rsidR="00CE2917" w:rsidRPr="007711CF" w:rsidRDefault="00CE2917" w:rsidP="007711CF">
      <w:pPr>
        <w:spacing w:after="0"/>
        <w:jc w:val="both"/>
        <w:rPr>
          <w:rFonts w:ascii="Times New Roman" w:hAnsi="Times New Roman" w:cs="Times New Roman"/>
        </w:rPr>
      </w:pPr>
    </w:p>
    <w:sectPr w:rsidR="00CE2917" w:rsidRPr="007711CF" w:rsidSect="00CE2917">
      <w:pgSz w:w="16838" w:h="11906" w:orient="landscape"/>
      <w:pgMar w:top="284" w:right="253" w:bottom="0" w:left="284" w:header="708" w:footer="708" w:gutter="0"/>
      <w:cols w:num="3"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8544A"/>
    <w:multiLevelType w:val="hybridMultilevel"/>
    <w:tmpl w:val="EAE63BA0"/>
    <w:lvl w:ilvl="0" w:tplc="97169A26">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99B6652"/>
    <w:multiLevelType w:val="hybridMultilevel"/>
    <w:tmpl w:val="4B42AD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3C107B2F"/>
    <w:multiLevelType w:val="hybridMultilevel"/>
    <w:tmpl w:val="0DCA793C"/>
    <w:lvl w:ilvl="0" w:tplc="97169A26">
      <w:start w:val="1"/>
      <w:numFmt w:val="bullet"/>
      <w:lvlText w:val="-"/>
      <w:lvlJc w:val="left"/>
      <w:pPr>
        <w:ind w:left="862" w:hanging="360"/>
      </w:pPr>
      <w:rPr>
        <w:rFonts w:ascii="Times New Roman" w:hAnsi="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3">
    <w:nsid w:val="52235102"/>
    <w:multiLevelType w:val="hybridMultilevel"/>
    <w:tmpl w:val="97E6DE90"/>
    <w:lvl w:ilvl="0" w:tplc="A5AC55A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75C736AE"/>
    <w:multiLevelType w:val="hybridMultilevel"/>
    <w:tmpl w:val="E74263DA"/>
    <w:lvl w:ilvl="0" w:tplc="97169A26">
      <w:start w:val="1"/>
      <w:numFmt w:val="bullet"/>
      <w:lvlText w:val="-"/>
      <w:lvlJc w:val="left"/>
      <w:pPr>
        <w:ind w:left="360" w:hanging="360"/>
      </w:pPr>
      <w:rPr>
        <w:rFonts w:ascii="Times New Roman" w:hAnsi="Times New Roman"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598"/>
    <w:rsid w:val="00044EBA"/>
    <w:rsid w:val="00056E5E"/>
    <w:rsid w:val="000611DE"/>
    <w:rsid w:val="00064598"/>
    <w:rsid w:val="000B0283"/>
    <w:rsid w:val="00103A53"/>
    <w:rsid w:val="00167849"/>
    <w:rsid w:val="001716B7"/>
    <w:rsid w:val="001A0B6C"/>
    <w:rsid w:val="001D0F0B"/>
    <w:rsid w:val="001D30E3"/>
    <w:rsid w:val="00212206"/>
    <w:rsid w:val="00272F95"/>
    <w:rsid w:val="00296879"/>
    <w:rsid w:val="002E5E56"/>
    <w:rsid w:val="002F1773"/>
    <w:rsid w:val="002F68D6"/>
    <w:rsid w:val="003359E7"/>
    <w:rsid w:val="003552C9"/>
    <w:rsid w:val="003767C8"/>
    <w:rsid w:val="00407D69"/>
    <w:rsid w:val="0046116F"/>
    <w:rsid w:val="004F7564"/>
    <w:rsid w:val="005A364A"/>
    <w:rsid w:val="00606242"/>
    <w:rsid w:val="00622305"/>
    <w:rsid w:val="0064529E"/>
    <w:rsid w:val="0065441F"/>
    <w:rsid w:val="007711CF"/>
    <w:rsid w:val="0085654E"/>
    <w:rsid w:val="008D05B4"/>
    <w:rsid w:val="008D2664"/>
    <w:rsid w:val="008E2038"/>
    <w:rsid w:val="0094787B"/>
    <w:rsid w:val="00965831"/>
    <w:rsid w:val="00A43F90"/>
    <w:rsid w:val="00A917E1"/>
    <w:rsid w:val="00AB1502"/>
    <w:rsid w:val="00AB6FDE"/>
    <w:rsid w:val="00AC58BC"/>
    <w:rsid w:val="00AD0067"/>
    <w:rsid w:val="00B241DC"/>
    <w:rsid w:val="00BA2B11"/>
    <w:rsid w:val="00C22F6D"/>
    <w:rsid w:val="00C37D81"/>
    <w:rsid w:val="00C51070"/>
    <w:rsid w:val="00CE2917"/>
    <w:rsid w:val="00D30FDF"/>
    <w:rsid w:val="00DA1902"/>
    <w:rsid w:val="00DB118F"/>
    <w:rsid w:val="00DF70CE"/>
    <w:rsid w:val="00E27FE6"/>
    <w:rsid w:val="00E83D28"/>
    <w:rsid w:val="00EB0B8D"/>
    <w:rsid w:val="00FD2E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D81"/>
    <w:rPr>
      <w:rFonts w:ascii="Tahoma" w:hAnsi="Tahoma" w:cs="Tahoma"/>
      <w:sz w:val="16"/>
      <w:szCs w:val="16"/>
    </w:rPr>
  </w:style>
  <w:style w:type="paragraph" w:styleId="ListParagraph">
    <w:name w:val="List Paragraph"/>
    <w:basedOn w:val="Normal"/>
    <w:uiPriority w:val="34"/>
    <w:qFormat/>
    <w:rsid w:val="00044EBA"/>
    <w:pPr>
      <w:ind w:left="720"/>
      <w:contextualSpacing/>
    </w:pPr>
  </w:style>
  <w:style w:type="table" w:styleId="TableGrid">
    <w:name w:val="Table Grid"/>
    <w:basedOn w:val="TableNormal"/>
    <w:uiPriority w:val="59"/>
    <w:rsid w:val="00D30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0F0B"/>
    <w:rPr>
      <w:color w:val="0000FF" w:themeColor="hyperlink"/>
      <w:u w:val="single"/>
    </w:rPr>
  </w:style>
  <w:style w:type="paragraph" w:styleId="NormalWeb">
    <w:name w:val="Normal (Web)"/>
    <w:basedOn w:val="Normal"/>
    <w:uiPriority w:val="99"/>
    <w:semiHidden/>
    <w:unhideWhenUsed/>
    <w:rsid w:val="002F1773"/>
    <w:pPr>
      <w:spacing w:before="100" w:beforeAutospacing="1" w:after="100" w:afterAutospacing="1" w:line="240" w:lineRule="auto"/>
    </w:pPr>
    <w:rPr>
      <w:rFonts w:ascii="Times New Roman" w:eastAsiaTheme="minorEastAsia"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D81"/>
    <w:rPr>
      <w:rFonts w:ascii="Tahoma" w:hAnsi="Tahoma" w:cs="Tahoma"/>
      <w:sz w:val="16"/>
      <w:szCs w:val="16"/>
    </w:rPr>
  </w:style>
  <w:style w:type="paragraph" w:styleId="ListParagraph">
    <w:name w:val="List Paragraph"/>
    <w:basedOn w:val="Normal"/>
    <w:uiPriority w:val="34"/>
    <w:qFormat/>
    <w:rsid w:val="00044EBA"/>
    <w:pPr>
      <w:ind w:left="720"/>
      <w:contextualSpacing/>
    </w:pPr>
  </w:style>
  <w:style w:type="table" w:styleId="TableGrid">
    <w:name w:val="Table Grid"/>
    <w:basedOn w:val="TableNormal"/>
    <w:uiPriority w:val="59"/>
    <w:rsid w:val="00D30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0F0B"/>
    <w:rPr>
      <w:color w:val="0000FF" w:themeColor="hyperlink"/>
      <w:u w:val="single"/>
    </w:rPr>
  </w:style>
  <w:style w:type="paragraph" w:styleId="NormalWeb">
    <w:name w:val="Normal (Web)"/>
    <w:basedOn w:val="Normal"/>
    <w:uiPriority w:val="99"/>
    <w:semiHidden/>
    <w:unhideWhenUsed/>
    <w:rsid w:val="002F1773"/>
    <w:pPr>
      <w:spacing w:before="100" w:beforeAutospacing="1" w:after="100" w:afterAutospacing="1" w:line="240" w:lineRule="auto"/>
    </w:pPr>
    <w:rPr>
      <w:rFonts w:ascii="Times New Roman" w:eastAsiaTheme="minorEastAsia"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71977">
      <w:bodyDiv w:val="1"/>
      <w:marLeft w:val="0"/>
      <w:marRight w:val="0"/>
      <w:marTop w:val="0"/>
      <w:marBottom w:val="0"/>
      <w:divBdr>
        <w:top w:val="none" w:sz="0" w:space="0" w:color="auto"/>
        <w:left w:val="none" w:sz="0" w:space="0" w:color="auto"/>
        <w:bottom w:val="none" w:sz="0" w:space="0" w:color="auto"/>
        <w:right w:val="none" w:sz="0" w:space="0" w:color="auto"/>
      </w:divBdr>
    </w:div>
    <w:div w:id="1182891041">
      <w:bodyDiv w:val="1"/>
      <w:marLeft w:val="0"/>
      <w:marRight w:val="0"/>
      <w:marTop w:val="0"/>
      <w:marBottom w:val="0"/>
      <w:divBdr>
        <w:top w:val="none" w:sz="0" w:space="0" w:color="auto"/>
        <w:left w:val="none" w:sz="0" w:space="0" w:color="auto"/>
        <w:bottom w:val="none" w:sz="0" w:space="0" w:color="auto"/>
        <w:right w:val="none" w:sz="0" w:space="0" w:color="auto"/>
      </w:divBdr>
    </w:div>
    <w:div w:id="1257321843">
      <w:bodyDiv w:val="1"/>
      <w:marLeft w:val="0"/>
      <w:marRight w:val="0"/>
      <w:marTop w:val="0"/>
      <w:marBottom w:val="0"/>
      <w:divBdr>
        <w:top w:val="none" w:sz="0" w:space="0" w:color="auto"/>
        <w:left w:val="none" w:sz="0" w:space="0" w:color="auto"/>
        <w:bottom w:val="none" w:sz="0" w:space="0" w:color="auto"/>
        <w:right w:val="none" w:sz="0" w:space="0" w:color="auto"/>
      </w:divBdr>
    </w:div>
    <w:div w:id="1413433383">
      <w:bodyDiv w:val="1"/>
      <w:marLeft w:val="0"/>
      <w:marRight w:val="0"/>
      <w:marTop w:val="0"/>
      <w:marBottom w:val="0"/>
      <w:divBdr>
        <w:top w:val="none" w:sz="0" w:space="0" w:color="auto"/>
        <w:left w:val="none" w:sz="0" w:space="0" w:color="auto"/>
        <w:bottom w:val="none" w:sz="0" w:space="0" w:color="auto"/>
        <w:right w:val="none" w:sz="0" w:space="0" w:color="auto"/>
      </w:divBdr>
    </w:div>
    <w:div w:id="175986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witter.com/studentubats" TargetMode="External"/><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draugiem.lv/studentu-bataljona-zemessargi/"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acebook.com/StudentuBataljonaZemessargi"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stbn@mil.lv"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zs.mil.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1059</TotalTime>
  <Pages>2</Pages>
  <Words>3041</Words>
  <Characters>1734</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Freimane</dc:creator>
  <cp:lastModifiedBy>Normunds Antonevičs</cp:lastModifiedBy>
  <cp:revision>8</cp:revision>
  <cp:lastPrinted>2014-10-16T08:47:00Z</cp:lastPrinted>
  <dcterms:created xsi:type="dcterms:W3CDTF">2014-10-15T06:35:00Z</dcterms:created>
  <dcterms:modified xsi:type="dcterms:W3CDTF">2014-10-17T06:46:00Z</dcterms:modified>
</cp:coreProperties>
</file>